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D9C" w:rsidRDefault="00DA7D9C"/>
    <w:p w:rsidR="008A0850" w:rsidRDefault="008A0850" w:rsidP="008A0850"/>
    <w:p w:rsidR="008A0850" w:rsidRDefault="008A0850" w:rsidP="008A0850">
      <w:r w:rsidRPr="00160B49">
        <w:rPr>
          <w:noProof/>
        </w:rPr>
        <w:drawing>
          <wp:anchor distT="0" distB="0" distL="114300" distR="114300" simplePos="0" relativeHeight="251661312" behindDoc="1" locked="0" layoutInCell="1" allowOverlap="1">
            <wp:simplePos x="0" y="0"/>
            <wp:positionH relativeFrom="column">
              <wp:posOffset>0</wp:posOffset>
            </wp:positionH>
            <wp:positionV relativeFrom="paragraph">
              <wp:posOffset>133985</wp:posOffset>
            </wp:positionV>
            <wp:extent cx="2362200" cy="2895600"/>
            <wp:effectExtent l="0" t="133350" r="0" b="933450"/>
            <wp:wrapNone/>
            <wp:docPr id="3" name="Picture 2"/>
            <wp:cNvGraphicFramePr/>
            <a:graphic xmlns:a="http://schemas.openxmlformats.org/drawingml/2006/main">
              <a:graphicData uri="http://schemas.openxmlformats.org/drawingml/2006/picture">
                <pic:pic xmlns:pic="http://schemas.openxmlformats.org/drawingml/2006/picture">
                  <pic:nvPicPr>
                    <pic:cNvPr id="4100" name="Picture 4"/>
                    <pic:cNvPicPr>
                      <a:picLocks noChangeAspect="1" noChangeArrowheads="1"/>
                    </pic:cNvPicPr>
                  </pic:nvPicPr>
                  <pic:blipFill>
                    <a:blip r:embed="rId8" cstate="print"/>
                    <a:srcRect/>
                    <a:stretch>
                      <a:fillRect/>
                    </a:stretch>
                  </pic:blipFill>
                  <pic:spPr bwMode="auto">
                    <a:xfrm>
                      <a:off x="0" y="0"/>
                      <a:ext cx="2362200" cy="2895600"/>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anchor>
        </w:drawing>
      </w:r>
      <w:r w:rsidRPr="00160B49">
        <w:rPr>
          <w:noProof/>
        </w:rPr>
        <w:t xml:space="preserve"> </w:t>
      </w:r>
    </w:p>
    <w:p w:rsidR="008A0850" w:rsidRDefault="008A0850" w:rsidP="008A0850"/>
    <w:p w:rsidR="008A0850" w:rsidRDefault="008A0850" w:rsidP="008A0850">
      <w:r>
        <w:rPr>
          <w:noProof/>
        </w:rPr>
        <w:drawing>
          <wp:anchor distT="0" distB="0" distL="114300" distR="114300" simplePos="0" relativeHeight="251660288" behindDoc="1" locked="0" layoutInCell="1" allowOverlap="1">
            <wp:simplePos x="0" y="0"/>
            <wp:positionH relativeFrom="column">
              <wp:posOffset>2314575</wp:posOffset>
            </wp:positionH>
            <wp:positionV relativeFrom="paragraph">
              <wp:posOffset>1905</wp:posOffset>
            </wp:positionV>
            <wp:extent cx="3781425" cy="1666875"/>
            <wp:effectExtent l="38100" t="0" r="200025" b="295275"/>
            <wp:wrapNone/>
            <wp:docPr id="4" name="Picture 3"/>
            <wp:cNvGraphicFramePr/>
            <a:graphic xmlns:a="http://schemas.openxmlformats.org/drawingml/2006/main">
              <a:graphicData uri="http://schemas.openxmlformats.org/drawingml/2006/picture">
                <pic:pic xmlns:pic="http://schemas.openxmlformats.org/drawingml/2006/picture">
                  <pic:nvPicPr>
                    <pic:cNvPr id="4101" name="Picture 5"/>
                    <pic:cNvPicPr>
                      <a:picLocks noChangeAspect="1" noChangeArrowheads="1"/>
                    </pic:cNvPicPr>
                  </pic:nvPicPr>
                  <pic:blipFill>
                    <a:blip r:embed="rId9" cstate="print"/>
                    <a:srcRect/>
                    <a:stretch>
                      <a:fillRect/>
                    </a:stretch>
                  </pic:blipFill>
                  <pic:spPr bwMode="auto">
                    <a:xfrm>
                      <a:off x="0" y="0"/>
                      <a:ext cx="3781425" cy="166687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p>
    <w:p w:rsidR="008A0850" w:rsidRPr="00DA7D9C" w:rsidRDefault="008A0850" w:rsidP="008A0850"/>
    <w:p w:rsidR="008A0850" w:rsidRDefault="008A0850" w:rsidP="008A0850"/>
    <w:p w:rsidR="008A0850" w:rsidRDefault="008A0850" w:rsidP="008A0850">
      <w:pPr>
        <w:tabs>
          <w:tab w:val="left" w:pos="4170"/>
        </w:tabs>
        <w:jc w:val="center"/>
        <w:rPr>
          <w:rFonts w:ascii="Arial" w:hAnsi="Arial" w:cs="Arial"/>
          <w:b/>
          <w:sz w:val="56"/>
          <w:szCs w:val="56"/>
        </w:rPr>
      </w:pPr>
    </w:p>
    <w:p w:rsidR="008A0850" w:rsidRDefault="008A0850" w:rsidP="008A0850">
      <w:pPr>
        <w:tabs>
          <w:tab w:val="left" w:pos="4170"/>
        </w:tabs>
        <w:jc w:val="center"/>
        <w:rPr>
          <w:rFonts w:ascii="Arial" w:hAnsi="Arial" w:cs="Arial"/>
          <w:b/>
          <w:sz w:val="56"/>
          <w:szCs w:val="56"/>
        </w:rPr>
      </w:pPr>
    </w:p>
    <w:p w:rsidR="008A0850" w:rsidRDefault="008A0850" w:rsidP="008A0850">
      <w:pPr>
        <w:tabs>
          <w:tab w:val="left" w:pos="4170"/>
        </w:tabs>
        <w:jc w:val="center"/>
        <w:rPr>
          <w:rFonts w:ascii="Arial" w:hAnsi="Arial" w:cs="Arial"/>
          <w:b/>
          <w:sz w:val="56"/>
          <w:szCs w:val="56"/>
        </w:rPr>
      </w:pPr>
    </w:p>
    <w:p w:rsidR="008A0850" w:rsidRDefault="008A0850" w:rsidP="008A0850">
      <w:pPr>
        <w:tabs>
          <w:tab w:val="left" w:pos="4170"/>
        </w:tabs>
        <w:jc w:val="center"/>
        <w:rPr>
          <w:rFonts w:ascii="Arial" w:hAnsi="Arial" w:cs="Arial"/>
          <w:b/>
          <w:sz w:val="56"/>
          <w:szCs w:val="56"/>
        </w:rPr>
      </w:pPr>
    </w:p>
    <w:p w:rsidR="008A0850" w:rsidRDefault="008A0850" w:rsidP="008A0850">
      <w:pPr>
        <w:tabs>
          <w:tab w:val="left" w:pos="4170"/>
        </w:tabs>
        <w:jc w:val="center"/>
        <w:rPr>
          <w:rFonts w:ascii="Arial" w:hAnsi="Arial" w:cs="Arial"/>
          <w:b/>
          <w:sz w:val="56"/>
          <w:szCs w:val="56"/>
        </w:rPr>
      </w:pPr>
      <w:r w:rsidRPr="00DA7D9C">
        <w:rPr>
          <w:rFonts w:ascii="Arial" w:hAnsi="Arial" w:cs="Arial"/>
          <w:b/>
          <w:sz w:val="56"/>
          <w:szCs w:val="56"/>
        </w:rPr>
        <w:t>Subject Specific Suggestion Box</w:t>
      </w:r>
    </w:p>
    <w:p w:rsidR="008A0850" w:rsidRDefault="008A0850" w:rsidP="008A0850">
      <w:pPr>
        <w:tabs>
          <w:tab w:val="left" w:pos="4170"/>
        </w:tabs>
        <w:jc w:val="center"/>
        <w:rPr>
          <w:rFonts w:ascii="Arial" w:hAnsi="Arial" w:cs="Arial"/>
          <w:b/>
          <w:sz w:val="44"/>
          <w:szCs w:val="44"/>
        </w:rPr>
      </w:pPr>
      <w:r>
        <w:rPr>
          <w:rFonts w:ascii="Arial" w:hAnsi="Arial" w:cs="Arial"/>
          <w:b/>
          <w:sz w:val="44"/>
          <w:szCs w:val="44"/>
        </w:rPr>
        <w:t>(Admin Manual)</w:t>
      </w:r>
    </w:p>
    <w:p w:rsidR="008A0850" w:rsidRDefault="008A0850" w:rsidP="008A0850">
      <w:pPr>
        <w:pStyle w:val="Heading1"/>
        <w:jc w:val="center"/>
      </w:pPr>
      <w:bookmarkStart w:id="0" w:name="_Toc310788486"/>
      <w:r>
        <w:t>Software Version 1.0</w:t>
      </w:r>
      <w:bookmarkEnd w:id="0"/>
    </w:p>
    <w:p w:rsidR="008A0850" w:rsidRDefault="008A0850" w:rsidP="008A0850">
      <w:pPr>
        <w:tabs>
          <w:tab w:val="left" w:pos="4170"/>
        </w:tabs>
        <w:jc w:val="center"/>
        <w:rPr>
          <w:rFonts w:ascii="Arial" w:hAnsi="Arial" w:cs="Arial"/>
          <w:b/>
          <w:sz w:val="44"/>
          <w:szCs w:val="44"/>
        </w:rPr>
      </w:pPr>
    </w:p>
    <w:p w:rsidR="00DA7D9C" w:rsidRDefault="00DA7D9C" w:rsidP="00DA7D9C"/>
    <w:p w:rsidR="00DA7D9C" w:rsidRDefault="00DA7D9C" w:rsidP="00DA7D9C"/>
    <w:p w:rsidR="00DA7D9C" w:rsidRDefault="00DA7D9C" w:rsidP="008A0850">
      <w:pPr>
        <w:tabs>
          <w:tab w:val="left" w:pos="4170"/>
        </w:tabs>
        <w:rPr>
          <w:rFonts w:ascii="Arial" w:hAnsi="Arial" w:cs="Arial"/>
          <w:b/>
        </w:rPr>
      </w:pPr>
    </w:p>
    <w:p w:rsidR="00F45D6C" w:rsidRDefault="00F45D6C" w:rsidP="00F45D6C">
      <w:pPr>
        <w:tabs>
          <w:tab w:val="left" w:pos="4170"/>
        </w:tabs>
        <w:rPr>
          <w:rFonts w:ascii="Arial" w:hAnsi="Arial" w:cs="Arial"/>
          <w:b/>
          <w:sz w:val="28"/>
          <w:szCs w:val="28"/>
          <w:u w:val="single"/>
        </w:rPr>
      </w:pPr>
    </w:p>
    <w:sdt>
      <w:sdtPr>
        <w:rPr>
          <w:rFonts w:asciiTheme="minorHAnsi" w:eastAsiaTheme="minorHAnsi" w:hAnsiTheme="minorHAnsi" w:cstheme="minorBidi"/>
          <w:b w:val="0"/>
          <w:bCs w:val="0"/>
          <w:color w:val="auto"/>
          <w:sz w:val="22"/>
          <w:szCs w:val="22"/>
          <w:lang w:eastAsia="en-US"/>
        </w:rPr>
        <w:id w:val="-1453862388"/>
        <w:docPartObj>
          <w:docPartGallery w:val="Table of Contents"/>
          <w:docPartUnique/>
        </w:docPartObj>
      </w:sdtPr>
      <w:sdtEndPr>
        <w:rPr>
          <w:noProof/>
        </w:rPr>
      </w:sdtEndPr>
      <w:sdtContent>
        <w:p w:rsidR="00EE7388" w:rsidRDefault="00EE7388">
          <w:pPr>
            <w:pStyle w:val="TOCHeading"/>
          </w:pPr>
          <w:r>
            <w:t>Contents</w:t>
          </w:r>
        </w:p>
        <w:p w:rsidR="00483F99" w:rsidRDefault="00CF534B">
          <w:pPr>
            <w:pStyle w:val="TOC1"/>
            <w:tabs>
              <w:tab w:val="right" w:leader="dot" w:pos="9350"/>
            </w:tabs>
            <w:rPr>
              <w:rFonts w:eastAsiaTheme="minorEastAsia"/>
              <w:noProof/>
            </w:rPr>
          </w:pPr>
          <w:r w:rsidRPr="00CF534B">
            <w:fldChar w:fldCharType="begin"/>
          </w:r>
          <w:r w:rsidR="00EE7388">
            <w:instrText xml:space="preserve"> TOC \o "1-3" \h \z \u </w:instrText>
          </w:r>
          <w:r w:rsidRPr="00CF534B">
            <w:fldChar w:fldCharType="separate"/>
          </w:r>
          <w:hyperlink w:anchor="_Toc310788486" w:history="1">
            <w:r w:rsidR="00483F99" w:rsidRPr="00391CAF">
              <w:rPr>
                <w:rStyle w:val="Hyperlink"/>
                <w:noProof/>
              </w:rPr>
              <w:t>Software Version 1.0</w:t>
            </w:r>
            <w:r w:rsidR="00483F99">
              <w:rPr>
                <w:noProof/>
                <w:webHidden/>
              </w:rPr>
              <w:tab/>
            </w:r>
            <w:r w:rsidR="00483F99">
              <w:rPr>
                <w:noProof/>
                <w:webHidden/>
              </w:rPr>
              <w:fldChar w:fldCharType="begin"/>
            </w:r>
            <w:r w:rsidR="00483F99">
              <w:rPr>
                <w:noProof/>
                <w:webHidden/>
              </w:rPr>
              <w:instrText xml:space="preserve"> PAGEREF _Toc310788486 \h </w:instrText>
            </w:r>
            <w:r w:rsidR="00483F99">
              <w:rPr>
                <w:noProof/>
                <w:webHidden/>
              </w:rPr>
            </w:r>
            <w:r w:rsidR="00483F99">
              <w:rPr>
                <w:noProof/>
                <w:webHidden/>
              </w:rPr>
              <w:fldChar w:fldCharType="separate"/>
            </w:r>
            <w:r w:rsidR="00483F99">
              <w:rPr>
                <w:noProof/>
                <w:webHidden/>
              </w:rPr>
              <w:t>1</w:t>
            </w:r>
            <w:r w:rsidR="00483F99">
              <w:rPr>
                <w:noProof/>
                <w:webHidden/>
              </w:rPr>
              <w:fldChar w:fldCharType="end"/>
            </w:r>
          </w:hyperlink>
        </w:p>
        <w:p w:rsidR="00483F99" w:rsidRDefault="00483F99">
          <w:pPr>
            <w:pStyle w:val="TOC1"/>
            <w:tabs>
              <w:tab w:val="left" w:pos="440"/>
              <w:tab w:val="right" w:leader="dot" w:pos="9350"/>
            </w:tabs>
            <w:rPr>
              <w:rFonts w:eastAsiaTheme="minorEastAsia"/>
              <w:noProof/>
            </w:rPr>
          </w:pPr>
          <w:hyperlink w:anchor="_Toc310788487" w:history="1">
            <w:r w:rsidRPr="00391CAF">
              <w:rPr>
                <w:rStyle w:val="Hyperlink"/>
                <w:rFonts w:ascii="Arial" w:hAnsi="Arial" w:cs="Arial"/>
                <w:noProof/>
              </w:rPr>
              <w:t>1.</w:t>
            </w:r>
            <w:r>
              <w:rPr>
                <w:rFonts w:eastAsiaTheme="minorEastAsia"/>
                <w:noProof/>
              </w:rPr>
              <w:tab/>
            </w:r>
            <w:r w:rsidRPr="00391CAF">
              <w:rPr>
                <w:rStyle w:val="Hyperlink"/>
                <w:rFonts w:ascii="Arial" w:hAnsi="Arial" w:cs="Arial"/>
                <w:noProof/>
              </w:rPr>
              <w:t>Introduction</w:t>
            </w:r>
            <w:r>
              <w:rPr>
                <w:noProof/>
                <w:webHidden/>
              </w:rPr>
              <w:tab/>
            </w:r>
            <w:r>
              <w:rPr>
                <w:noProof/>
                <w:webHidden/>
              </w:rPr>
              <w:fldChar w:fldCharType="begin"/>
            </w:r>
            <w:r>
              <w:rPr>
                <w:noProof/>
                <w:webHidden/>
              </w:rPr>
              <w:instrText xml:space="preserve"> PAGEREF _Toc310788487 \h </w:instrText>
            </w:r>
            <w:r>
              <w:rPr>
                <w:noProof/>
                <w:webHidden/>
              </w:rPr>
            </w:r>
            <w:r>
              <w:rPr>
                <w:noProof/>
                <w:webHidden/>
              </w:rPr>
              <w:fldChar w:fldCharType="separate"/>
            </w:r>
            <w:r>
              <w:rPr>
                <w:noProof/>
                <w:webHidden/>
              </w:rPr>
              <w:t>3</w:t>
            </w:r>
            <w:r>
              <w:rPr>
                <w:noProof/>
                <w:webHidden/>
              </w:rPr>
              <w:fldChar w:fldCharType="end"/>
            </w:r>
          </w:hyperlink>
        </w:p>
        <w:p w:rsidR="00483F99" w:rsidRDefault="00483F99">
          <w:pPr>
            <w:pStyle w:val="TOC1"/>
            <w:tabs>
              <w:tab w:val="left" w:pos="440"/>
              <w:tab w:val="right" w:leader="dot" w:pos="9350"/>
            </w:tabs>
            <w:rPr>
              <w:rFonts w:eastAsiaTheme="minorEastAsia"/>
              <w:noProof/>
            </w:rPr>
          </w:pPr>
          <w:hyperlink w:anchor="_Toc310788488" w:history="1">
            <w:r w:rsidRPr="00391CAF">
              <w:rPr>
                <w:rStyle w:val="Hyperlink"/>
                <w:rFonts w:ascii="Arial" w:hAnsi="Arial" w:cs="Arial"/>
                <w:noProof/>
              </w:rPr>
              <w:t>2.</w:t>
            </w:r>
            <w:r>
              <w:rPr>
                <w:rFonts w:eastAsiaTheme="minorEastAsia"/>
                <w:noProof/>
              </w:rPr>
              <w:tab/>
            </w:r>
            <w:r w:rsidRPr="00391CAF">
              <w:rPr>
                <w:rStyle w:val="Hyperlink"/>
                <w:rFonts w:ascii="Arial" w:hAnsi="Arial" w:cs="Arial"/>
                <w:noProof/>
              </w:rPr>
              <w:t>Admin’s Guide</w:t>
            </w:r>
            <w:r>
              <w:rPr>
                <w:noProof/>
                <w:webHidden/>
              </w:rPr>
              <w:tab/>
            </w:r>
            <w:r>
              <w:rPr>
                <w:noProof/>
                <w:webHidden/>
              </w:rPr>
              <w:fldChar w:fldCharType="begin"/>
            </w:r>
            <w:r>
              <w:rPr>
                <w:noProof/>
                <w:webHidden/>
              </w:rPr>
              <w:instrText xml:space="preserve"> PAGEREF _Toc310788488 \h </w:instrText>
            </w:r>
            <w:r>
              <w:rPr>
                <w:noProof/>
                <w:webHidden/>
              </w:rPr>
            </w:r>
            <w:r>
              <w:rPr>
                <w:noProof/>
                <w:webHidden/>
              </w:rPr>
              <w:fldChar w:fldCharType="separate"/>
            </w:r>
            <w:r>
              <w:rPr>
                <w:noProof/>
                <w:webHidden/>
              </w:rPr>
              <w:t>3</w:t>
            </w:r>
            <w:r>
              <w:rPr>
                <w:noProof/>
                <w:webHidden/>
              </w:rPr>
              <w:fldChar w:fldCharType="end"/>
            </w:r>
          </w:hyperlink>
        </w:p>
        <w:p w:rsidR="00483F99" w:rsidRDefault="00483F99">
          <w:pPr>
            <w:pStyle w:val="TOC2"/>
            <w:tabs>
              <w:tab w:val="left" w:pos="880"/>
              <w:tab w:val="right" w:leader="dot" w:pos="9350"/>
            </w:tabs>
            <w:rPr>
              <w:rFonts w:eastAsiaTheme="minorEastAsia"/>
              <w:noProof/>
            </w:rPr>
          </w:pPr>
          <w:hyperlink w:anchor="_Toc310788489" w:history="1">
            <w:r w:rsidRPr="00391CAF">
              <w:rPr>
                <w:rStyle w:val="Hyperlink"/>
                <w:noProof/>
              </w:rPr>
              <w:t>2.1.</w:t>
            </w:r>
            <w:r>
              <w:rPr>
                <w:rFonts w:eastAsiaTheme="minorEastAsia"/>
                <w:noProof/>
              </w:rPr>
              <w:tab/>
            </w:r>
            <w:r w:rsidRPr="00391CAF">
              <w:rPr>
                <w:rStyle w:val="Hyperlink"/>
                <w:noProof/>
              </w:rPr>
              <w:t>Startup/Initialization/Main screen</w:t>
            </w:r>
            <w:r>
              <w:rPr>
                <w:noProof/>
                <w:webHidden/>
              </w:rPr>
              <w:tab/>
            </w:r>
            <w:r>
              <w:rPr>
                <w:noProof/>
                <w:webHidden/>
              </w:rPr>
              <w:fldChar w:fldCharType="begin"/>
            </w:r>
            <w:r>
              <w:rPr>
                <w:noProof/>
                <w:webHidden/>
              </w:rPr>
              <w:instrText xml:space="preserve"> PAGEREF _Toc310788489 \h </w:instrText>
            </w:r>
            <w:r>
              <w:rPr>
                <w:noProof/>
                <w:webHidden/>
              </w:rPr>
            </w:r>
            <w:r>
              <w:rPr>
                <w:noProof/>
                <w:webHidden/>
              </w:rPr>
              <w:fldChar w:fldCharType="separate"/>
            </w:r>
            <w:r>
              <w:rPr>
                <w:noProof/>
                <w:webHidden/>
              </w:rPr>
              <w:t>3</w:t>
            </w:r>
            <w:r>
              <w:rPr>
                <w:noProof/>
                <w:webHidden/>
              </w:rPr>
              <w:fldChar w:fldCharType="end"/>
            </w:r>
          </w:hyperlink>
        </w:p>
        <w:p w:rsidR="00483F99" w:rsidRDefault="00483F99">
          <w:pPr>
            <w:pStyle w:val="TOC2"/>
            <w:tabs>
              <w:tab w:val="left" w:pos="880"/>
              <w:tab w:val="right" w:leader="dot" w:pos="9350"/>
            </w:tabs>
            <w:rPr>
              <w:rFonts w:eastAsiaTheme="minorEastAsia"/>
              <w:noProof/>
            </w:rPr>
          </w:pPr>
          <w:hyperlink w:anchor="_Toc310788490" w:history="1">
            <w:r w:rsidRPr="00391CAF">
              <w:rPr>
                <w:rStyle w:val="Hyperlink"/>
                <w:noProof/>
              </w:rPr>
              <w:t>2.2.</w:t>
            </w:r>
            <w:r>
              <w:rPr>
                <w:rFonts w:eastAsiaTheme="minorEastAsia"/>
                <w:noProof/>
              </w:rPr>
              <w:tab/>
            </w:r>
            <w:r w:rsidRPr="00391CAF">
              <w:rPr>
                <w:rStyle w:val="Hyperlink"/>
                <w:noProof/>
              </w:rPr>
              <w:t>Latest Suggestions Screen:</w:t>
            </w:r>
            <w:r>
              <w:rPr>
                <w:noProof/>
                <w:webHidden/>
              </w:rPr>
              <w:tab/>
            </w:r>
            <w:r>
              <w:rPr>
                <w:noProof/>
                <w:webHidden/>
              </w:rPr>
              <w:fldChar w:fldCharType="begin"/>
            </w:r>
            <w:r>
              <w:rPr>
                <w:noProof/>
                <w:webHidden/>
              </w:rPr>
              <w:instrText xml:space="preserve"> PAGEREF _Toc310788490 \h </w:instrText>
            </w:r>
            <w:r>
              <w:rPr>
                <w:noProof/>
                <w:webHidden/>
              </w:rPr>
            </w:r>
            <w:r>
              <w:rPr>
                <w:noProof/>
                <w:webHidden/>
              </w:rPr>
              <w:fldChar w:fldCharType="separate"/>
            </w:r>
            <w:r>
              <w:rPr>
                <w:noProof/>
                <w:webHidden/>
              </w:rPr>
              <w:t>4</w:t>
            </w:r>
            <w:r>
              <w:rPr>
                <w:noProof/>
                <w:webHidden/>
              </w:rPr>
              <w:fldChar w:fldCharType="end"/>
            </w:r>
          </w:hyperlink>
        </w:p>
        <w:p w:rsidR="00483F99" w:rsidRDefault="00483F99">
          <w:pPr>
            <w:pStyle w:val="TOC2"/>
            <w:tabs>
              <w:tab w:val="left" w:pos="880"/>
              <w:tab w:val="right" w:leader="dot" w:pos="9350"/>
            </w:tabs>
            <w:rPr>
              <w:rFonts w:eastAsiaTheme="minorEastAsia"/>
              <w:noProof/>
            </w:rPr>
          </w:pPr>
          <w:hyperlink w:anchor="_Toc310788491" w:history="1">
            <w:r w:rsidRPr="00391CAF">
              <w:rPr>
                <w:rStyle w:val="Hyperlink"/>
                <w:noProof/>
              </w:rPr>
              <w:t>2.3.</w:t>
            </w:r>
            <w:r>
              <w:rPr>
                <w:rFonts w:eastAsiaTheme="minorEastAsia"/>
                <w:noProof/>
              </w:rPr>
              <w:tab/>
            </w:r>
            <w:r w:rsidRPr="00391CAF">
              <w:rPr>
                <w:rStyle w:val="Hyperlink"/>
                <w:noProof/>
              </w:rPr>
              <w:t>Browse Suggestions screen:</w:t>
            </w:r>
            <w:r>
              <w:rPr>
                <w:noProof/>
                <w:webHidden/>
              </w:rPr>
              <w:tab/>
            </w:r>
            <w:r>
              <w:rPr>
                <w:noProof/>
                <w:webHidden/>
              </w:rPr>
              <w:fldChar w:fldCharType="begin"/>
            </w:r>
            <w:r>
              <w:rPr>
                <w:noProof/>
                <w:webHidden/>
              </w:rPr>
              <w:instrText xml:space="preserve"> PAGEREF _Toc310788491 \h </w:instrText>
            </w:r>
            <w:r>
              <w:rPr>
                <w:noProof/>
                <w:webHidden/>
              </w:rPr>
            </w:r>
            <w:r>
              <w:rPr>
                <w:noProof/>
                <w:webHidden/>
              </w:rPr>
              <w:fldChar w:fldCharType="separate"/>
            </w:r>
            <w:r>
              <w:rPr>
                <w:noProof/>
                <w:webHidden/>
              </w:rPr>
              <w:t>7</w:t>
            </w:r>
            <w:r>
              <w:rPr>
                <w:noProof/>
                <w:webHidden/>
              </w:rPr>
              <w:fldChar w:fldCharType="end"/>
            </w:r>
          </w:hyperlink>
        </w:p>
        <w:p w:rsidR="00483F99" w:rsidRDefault="00483F99">
          <w:pPr>
            <w:pStyle w:val="TOC2"/>
            <w:tabs>
              <w:tab w:val="left" w:pos="880"/>
              <w:tab w:val="right" w:leader="dot" w:pos="9350"/>
            </w:tabs>
            <w:rPr>
              <w:rFonts w:eastAsiaTheme="minorEastAsia"/>
              <w:noProof/>
            </w:rPr>
          </w:pPr>
          <w:hyperlink w:anchor="_Toc310788492" w:history="1">
            <w:r w:rsidRPr="00391CAF">
              <w:rPr>
                <w:rStyle w:val="Hyperlink"/>
                <w:noProof/>
              </w:rPr>
              <w:t>2.4.</w:t>
            </w:r>
            <w:r>
              <w:rPr>
                <w:rFonts w:eastAsiaTheme="minorEastAsia"/>
                <w:noProof/>
              </w:rPr>
              <w:tab/>
            </w:r>
            <w:r w:rsidRPr="00391CAF">
              <w:rPr>
                <w:rStyle w:val="Hyperlink"/>
                <w:noProof/>
              </w:rPr>
              <w:t>Application List Screen</w:t>
            </w:r>
            <w:r>
              <w:rPr>
                <w:noProof/>
                <w:webHidden/>
              </w:rPr>
              <w:tab/>
            </w:r>
            <w:r>
              <w:rPr>
                <w:noProof/>
                <w:webHidden/>
              </w:rPr>
              <w:fldChar w:fldCharType="begin"/>
            </w:r>
            <w:r>
              <w:rPr>
                <w:noProof/>
                <w:webHidden/>
              </w:rPr>
              <w:instrText xml:space="preserve"> PAGEREF _Toc310788492 \h </w:instrText>
            </w:r>
            <w:r>
              <w:rPr>
                <w:noProof/>
                <w:webHidden/>
              </w:rPr>
            </w:r>
            <w:r>
              <w:rPr>
                <w:noProof/>
                <w:webHidden/>
              </w:rPr>
              <w:fldChar w:fldCharType="separate"/>
            </w:r>
            <w:r>
              <w:rPr>
                <w:noProof/>
                <w:webHidden/>
              </w:rPr>
              <w:t>8</w:t>
            </w:r>
            <w:r>
              <w:rPr>
                <w:noProof/>
                <w:webHidden/>
              </w:rPr>
              <w:fldChar w:fldCharType="end"/>
            </w:r>
          </w:hyperlink>
        </w:p>
        <w:p w:rsidR="00483F99" w:rsidRDefault="00483F99">
          <w:pPr>
            <w:pStyle w:val="TOC2"/>
            <w:tabs>
              <w:tab w:val="left" w:pos="880"/>
              <w:tab w:val="right" w:leader="dot" w:pos="9350"/>
            </w:tabs>
            <w:rPr>
              <w:rFonts w:eastAsiaTheme="minorEastAsia"/>
              <w:noProof/>
            </w:rPr>
          </w:pPr>
          <w:hyperlink w:anchor="_Toc310788493" w:history="1">
            <w:r w:rsidRPr="00391CAF">
              <w:rPr>
                <w:rStyle w:val="Hyperlink"/>
                <w:noProof/>
              </w:rPr>
              <w:t>2.5.</w:t>
            </w:r>
            <w:r>
              <w:rPr>
                <w:rFonts w:eastAsiaTheme="minorEastAsia"/>
                <w:noProof/>
              </w:rPr>
              <w:tab/>
            </w:r>
            <w:r w:rsidRPr="00391CAF">
              <w:rPr>
                <w:rStyle w:val="Hyperlink"/>
                <w:noProof/>
              </w:rPr>
              <w:t>My Account</w:t>
            </w:r>
            <w:r>
              <w:rPr>
                <w:noProof/>
                <w:webHidden/>
              </w:rPr>
              <w:tab/>
            </w:r>
            <w:r>
              <w:rPr>
                <w:noProof/>
                <w:webHidden/>
              </w:rPr>
              <w:fldChar w:fldCharType="begin"/>
            </w:r>
            <w:r>
              <w:rPr>
                <w:noProof/>
                <w:webHidden/>
              </w:rPr>
              <w:instrText xml:space="preserve"> PAGEREF _Toc310788493 \h </w:instrText>
            </w:r>
            <w:r>
              <w:rPr>
                <w:noProof/>
                <w:webHidden/>
              </w:rPr>
            </w:r>
            <w:r>
              <w:rPr>
                <w:noProof/>
                <w:webHidden/>
              </w:rPr>
              <w:fldChar w:fldCharType="separate"/>
            </w:r>
            <w:r>
              <w:rPr>
                <w:noProof/>
                <w:webHidden/>
              </w:rPr>
              <w:t>9</w:t>
            </w:r>
            <w:r>
              <w:rPr>
                <w:noProof/>
                <w:webHidden/>
              </w:rPr>
              <w:fldChar w:fldCharType="end"/>
            </w:r>
          </w:hyperlink>
        </w:p>
        <w:p w:rsidR="00483F99" w:rsidRDefault="00483F99">
          <w:pPr>
            <w:pStyle w:val="TOC2"/>
            <w:tabs>
              <w:tab w:val="left" w:pos="880"/>
              <w:tab w:val="right" w:leader="dot" w:pos="9350"/>
            </w:tabs>
            <w:rPr>
              <w:rFonts w:eastAsiaTheme="minorEastAsia"/>
              <w:noProof/>
            </w:rPr>
          </w:pPr>
          <w:hyperlink w:anchor="_Toc310788494" w:history="1">
            <w:r w:rsidRPr="00391CAF">
              <w:rPr>
                <w:rStyle w:val="Hyperlink"/>
                <w:noProof/>
              </w:rPr>
              <w:t>2.6.</w:t>
            </w:r>
            <w:r>
              <w:rPr>
                <w:rFonts w:eastAsiaTheme="minorEastAsia"/>
                <w:noProof/>
              </w:rPr>
              <w:tab/>
            </w:r>
            <w:r w:rsidRPr="00391CAF">
              <w:rPr>
                <w:rStyle w:val="Hyperlink"/>
                <w:noProof/>
              </w:rPr>
              <w:t>Update Account Information screen:</w:t>
            </w:r>
            <w:r>
              <w:rPr>
                <w:noProof/>
                <w:webHidden/>
              </w:rPr>
              <w:tab/>
            </w:r>
            <w:r>
              <w:rPr>
                <w:noProof/>
                <w:webHidden/>
              </w:rPr>
              <w:fldChar w:fldCharType="begin"/>
            </w:r>
            <w:r>
              <w:rPr>
                <w:noProof/>
                <w:webHidden/>
              </w:rPr>
              <w:instrText xml:space="preserve"> PAGEREF _Toc310788494 \h </w:instrText>
            </w:r>
            <w:r>
              <w:rPr>
                <w:noProof/>
                <w:webHidden/>
              </w:rPr>
            </w:r>
            <w:r>
              <w:rPr>
                <w:noProof/>
                <w:webHidden/>
              </w:rPr>
              <w:fldChar w:fldCharType="separate"/>
            </w:r>
            <w:r>
              <w:rPr>
                <w:noProof/>
                <w:webHidden/>
              </w:rPr>
              <w:t>10</w:t>
            </w:r>
            <w:r>
              <w:rPr>
                <w:noProof/>
                <w:webHidden/>
              </w:rPr>
              <w:fldChar w:fldCharType="end"/>
            </w:r>
          </w:hyperlink>
        </w:p>
        <w:p w:rsidR="00483F99" w:rsidRDefault="00483F99">
          <w:pPr>
            <w:pStyle w:val="TOC2"/>
            <w:tabs>
              <w:tab w:val="left" w:pos="880"/>
              <w:tab w:val="right" w:leader="dot" w:pos="9350"/>
            </w:tabs>
            <w:rPr>
              <w:rFonts w:eastAsiaTheme="minorEastAsia"/>
              <w:noProof/>
            </w:rPr>
          </w:pPr>
          <w:hyperlink w:anchor="_Toc310788495" w:history="1">
            <w:r w:rsidRPr="00391CAF">
              <w:rPr>
                <w:rStyle w:val="Hyperlink"/>
                <w:noProof/>
              </w:rPr>
              <w:t>2.7.</w:t>
            </w:r>
            <w:r>
              <w:rPr>
                <w:rFonts w:eastAsiaTheme="minorEastAsia"/>
                <w:noProof/>
              </w:rPr>
              <w:tab/>
            </w:r>
            <w:r w:rsidRPr="00391CAF">
              <w:rPr>
                <w:rStyle w:val="Hyperlink"/>
                <w:noProof/>
              </w:rPr>
              <w:t>Change Password Screen:</w:t>
            </w:r>
            <w:r>
              <w:rPr>
                <w:noProof/>
                <w:webHidden/>
              </w:rPr>
              <w:tab/>
            </w:r>
            <w:r>
              <w:rPr>
                <w:noProof/>
                <w:webHidden/>
              </w:rPr>
              <w:fldChar w:fldCharType="begin"/>
            </w:r>
            <w:r>
              <w:rPr>
                <w:noProof/>
                <w:webHidden/>
              </w:rPr>
              <w:instrText xml:space="preserve"> PAGEREF _Toc310788495 \h </w:instrText>
            </w:r>
            <w:r>
              <w:rPr>
                <w:noProof/>
                <w:webHidden/>
              </w:rPr>
            </w:r>
            <w:r>
              <w:rPr>
                <w:noProof/>
                <w:webHidden/>
              </w:rPr>
              <w:fldChar w:fldCharType="separate"/>
            </w:r>
            <w:r>
              <w:rPr>
                <w:noProof/>
                <w:webHidden/>
              </w:rPr>
              <w:t>10</w:t>
            </w:r>
            <w:r>
              <w:rPr>
                <w:noProof/>
                <w:webHidden/>
              </w:rPr>
              <w:fldChar w:fldCharType="end"/>
            </w:r>
          </w:hyperlink>
        </w:p>
        <w:p w:rsidR="00483F99" w:rsidRDefault="00483F99">
          <w:pPr>
            <w:pStyle w:val="TOC2"/>
            <w:tabs>
              <w:tab w:val="left" w:pos="880"/>
              <w:tab w:val="right" w:leader="dot" w:pos="9350"/>
            </w:tabs>
            <w:rPr>
              <w:rFonts w:eastAsiaTheme="minorEastAsia"/>
              <w:noProof/>
            </w:rPr>
          </w:pPr>
          <w:hyperlink w:anchor="_Toc310788496" w:history="1">
            <w:r w:rsidRPr="00391CAF">
              <w:rPr>
                <w:rStyle w:val="Hyperlink"/>
                <w:noProof/>
              </w:rPr>
              <w:t>2.8.</w:t>
            </w:r>
            <w:r>
              <w:rPr>
                <w:rFonts w:eastAsiaTheme="minorEastAsia"/>
                <w:noProof/>
              </w:rPr>
              <w:tab/>
            </w:r>
            <w:r w:rsidRPr="00391CAF">
              <w:rPr>
                <w:rStyle w:val="Hyperlink"/>
                <w:noProof/>
              </w:rPr>
              <w:t>LOGOUT:</w:t>
            </w:r>
            <w:r>
              <w:rPr>
                <w:noProof/>
                <w:webHidden/>
              </w:rPr>
              <w:tab/>
            </w:r>
            <w:r>
              <w:rPr>
                <w:noProof/>
                <w:webHidden/>
              </w:rPr>
              <w:fldChar w:fldCharType="begin"/>
            </w:r>
            <w:r>
              <w:rPr>
                <w:noProof/>
                <w:webHidden/>
              </w:rPr>
              <w:instrText xml:space="preserve"> PAGEREF _Toc310788496 \h </w:instrText>
            </w:r>
            <w:r>
              <w:rPr>
                <w:noProof/>
                <w:webHidden/>
              </w:rPr>
            </w:r>
            <w:r>
              <w:rPr>
                <w:noProof/>
                <w:webHidden/>
              </w:rPr>
              <w:fldChar w:fldCharType="separate"/>
            </w:r>
            <w:r>
              <w:rPr>
                <w:noProof/>
                <w:webHidden/>
              </w:rPr>
              <w:t>11</w:t>
            </w:r>
            <w:r>
              <w:rPr>
                <w:noProof/>
                <w:webHidden/>
              </w:rPr>
              <w:fldChar w:fldCharType="end"/>
            </w:r>
          </w:hyperlink>
        </w:p>
        <w:p w:rsidR="00483F99" w:rsidRDefault="00483F99">
          <w:pPr>
            <w:pStyle w:val="TOC1"/>
            <w:tabs>
              <w:tab w:val="left" w:pos="440"/>
              <w:tab w:val="right" w:leader="dot" w:pos="9350"/>
            </w:tabs>
            <w:rPr>
              <w:rFonts w:eastAsiaTheme="minorEastAsia"/>
              <w:noProof/>
            </w:rPr>
          </w:pPr>
          <w:hyperlink w:anchor="_Toc310788497" w:history="1">
            <w:r w:rsidRPr="00391CAF">
              <w:rPr>
                <w:rStyle w:val="Hyperlink"/>
                <w:rFonts w:ascii="Arial" w:hAnsi="Arial" w:cs="Arial"/>
                <w:noProof/>
              </w:rPr>
              <w:t>3.</w:t>
            </w:r>
            <w:r>
              <w:rPr>
                <w:rFonts w:eastAsiaTheme="minorEastAsia"/>
                <w:noProof/>
              </w:rPr>
              <w:tab/>
            </w:r>
            <w:r w:rsidRPr="00391CAF">
              <w:rPr>
                <w:rStyle w:val="Hyperlink"/>
                <w:rFonts w:ascii="Arial" w:hAnsi="Arial" w:cs="Arial"/>
                <w:noProof/>
              </w:rPr>
              <w:t>Appendix</w:t>
            </w:r>
            <w:r>
              <w:rPr>
                <w:noProof/>
                <w:webHidden/>
              </w:rPr>
              <w:tab/>
            </w:r>
            <w:r>
              <w:rPr>
                <w:noProof/>
                <w:webHidden/>
              </w:rPr>
              <w:fldChar w:fldCharType="begin"/>
            </w:r>
            <w:r>
              <w:rPr>
                <w:noProof/>
                <w:webHidden/>
              </w:rPr>
              <w:instrText xml:space="preserve"> PAGEREF _Toc310788497 \h </w:instrText>
            </w:r>
            <w:r>
              <w:rPr>
                <w:noProof/>
                <w:webHidden/>
              </w:rPr>
            </w:r>
            <w:r>
              <w:rPr>
                <w:noProof/>
                <w:webHidden/>
              </w:rPr>
              <w:fldChar w:fldCharType="separate"/>
            </w:r>
            <w:r>
              <w:rPr>
                <w:noProof/>
                <w:webHidden/>
              </w:rPr>
              <w:t>12</w:t>
            </w:r>
            <w:r>
              <w:rPr>
                <w:noProof/>
                <w:webHidden/>
              </w:rPr>
              <w:fldChar w:fldCharType="end"/>
            </w:r>
          </w:hyperlink>
        </w:p>
        <w:p w:rsidR="00483F99" w:rsidRDefault="00483F99">
          <w:pPr>
            <w:pStyle w:val="TOC1"/>
            <w:tabs>
              <w:tab w:val="left" w:pos="440"/>
              <w:tab w:val="right" w:leader="dot" w:pos="9350"/>
            </w:tabs>
            <w:rPr>
              <w:rFonts w:eastAsiaTheme="minorEastAsia"/>
              <w:noProof/>
            </w:rPr>
          </w:pPr>
          <w:hyperlink w:anchor="_Toc310788498" w:history="1">
            <w:r w:rsidRPr="00391CAF">
              <w:rPr>
                <w:rStyle w:val="Hyperlink"/>
                <w:rFonts w:ascii="Arial" w:hAnsi="Arial" w:cs="Arial"/>
                <w:noProof/>
              </w:rPr>
              <w:t>4.</w:t>
            </w:r>
            <w:r>
              <w:rPr>
                <w:rFonts w:eastAsiaTheme="minorEastAsia"/>
                <w:noProof/>
              </w:rPr>
              <w:tab/>
            </w:r>
            <w:r w:rsidRPr="00391CAF">
              <w:rPr>
                <w:rStyle w:val="Hyperlink"/>
                <w:rFonts w:ascii="Arial" w:hAnsi="Arial" w:cs="Arial"/>
                <w:noProof/>
              </w:rPr>
              <w:t>Credits</w:t>
            </w:r>
            <w:r>
              <w:rPr>
                <w:noProof/>
                <w:webHidden/>
              </w:rPr>
              <w:tab/>
            </w:r>
            <w:r>
              <w:rPr>
                <w:noProof/>
                <w:webHidden/>
              </w:rPr>
              <w:fldChar w:fldCharType="begin"/>
            </w:r>
            <w:r>
              <w:rPr>
                <w:noProof/>
                <w:webHidden/>
              </w:rPr>
              <w:instrText xml:space="preserve"> PAGEREF _Toc310788498 \h </w:instrText>
            </w:r>
            <w:r>
              <w:rPr>
                <w:noProof/>
                <w:webHidden/>
              </w:rPr>
            </w:r>
            <w:r>
              <w:rPr>
                <w:noProof/>
                <w:webHidden/>
              </w:rPr>
              <w:fldChar w:fldCharType="separate"/>
            </w:r>
            <w:r>
              <w:rPr>
                <w:noProof/>
                <w:webHidden/>
              </w:rPr>
              <w:t>13</w:t>
            </w:r>
            <w:r>
              <w:rPr>
                <w:noProof/>
                <w:webHidden/>
              </w:rPr>
              <w:fldChar w:fldCharType="end"/>
            </w:r>
          </w:hyperlink>
        </w:p>
        <w:p w:rsidR="00EE7388" w:rsidRDefault="00CF534B">
          <w:r>
            <w:rPr>
              <w:b/>
              <w:bCs/>
              <w:noProof/>
            </w:rPr>
            <w:fldChar w:fldCharType="end"/>
          </w:r>
        </w:p>
      </w:sdtContent>
    </w:sdt>
    <w:p w:rsidR="00550039" w:rsidRDefault="00550039" w:rsidP="00F45D6C">
      <w:pPr>
        <w:tabs>
          <w:tab w:val="left" w:pos="4170"/>
        </w:tabs>
        <w:rPr>
          <w:rFonts w:ascii="Arial" w:hAnsi="Arial" w:cs="Arial"/>
          <w:b/>
          <w:sz w:val="28"/>
          <w:szCs w:val="28"/>
          <w:u w:val="single"/>
        </w:rPr>
      </w:pPr>
    </w:p>
    <w:p w:rsidR="00550039" w:rsidRDefault="00550039" w:rsidP="00F45D6C">
      <w:pPr>
        <w:tabs>
          <w:tab w:val="left" w:pos="4170"/>
        </w:tabs>
        <w:rPr>
          <w:rFonts w:ascii="Arial" w:hAnsi="Arial" w:cs="Arial"/>
          <w:b/>
          <w:sz w:val="28"/>
          <w:szCs w:val="28"/>
          <w:u w:val="single"/>
        </w:rPr>
      </w:pPr>
    </w:p>
    <w:p w:rsidR="00550039" w:rsidRDefault="00550039" w:rsidP="00F45D6C">
      <w:pPr>
        <w:tabs>
          <w:tab w:val="left" w:pos="4170"/>
        </w:tabs>
        <w:rPr>
          <w:rFonts w:ascii="Arial" w:hAnsi="Arial" w:cs="Arial"/>
          <w:b/>
          <w:sz w:val="28"/>
          <w:szCs w:val="28"/>
          <w:u w:val="single"/>
        </w:rPr>
      </w:pPr>
    </w:p>
    <w:p w:rsidR="00550039" w:rsidRDefault="00550039" w:rsidP="00F45D6C">
      <w:pPr>
        <w:tabs>
          <w:tab w:val="left" w:pos="4170"/>
        </w:tabs>
        <w:rPr>
          <w:rFonts w:ascii="Arial" w:hAnsi="Arial" w:cs="Arial"/>
          <w:b/>
          <w:sz w:val="28"/>
          <w:szCs w:val="28"/>
          <w:u w:val="single"/>
        </w:rPr>
      </w:pPr>
    </w:p>
    <w:p w:rsidR="00550039" w:rsidRDefault="00550039" w:rsidP="00F45D6C">
      <w:pPr>
        <w:tabs>
          <w:tab w:val="left" w:pos="4170"/>
        </w:tabs>
        <w:rPr>
          <w:rFonts w:ascii="Arial" w:hAnsi="Arial" w:cs="Arial"/>
          <w:b/>
          <w:sz w:val="28"/>
          <w:szCs w:val="28"/>
          <w:u w:val="single"/>
        </w:rPr>
      </w:pPr>
    </w:p>
    <w:p w:rsidR="00550039" w:rsidRDefault="00550039" w:rsidP="00F45D6C">
      <w:pPr>
        <w:tabs>
          <w:tab w:val="left" w:pos="4170"/>
        </w:tabs>
        <w:rPr>
          <w:rFonts w:ascii="Arial" w:hAnsi="Arial" w:cs="Arial"/>
          <w:b/>
          <w:sz w:val="28"/>
          <w:szCs w:val="28"/>
          <w:u w:val="single"/>
        </w:rPr>
      </w:pPr>
    </w:p>
    <w:p w:rsidR="00550039" w:rsidRDefault="00550039" w:rsidP="00F45D6C">
      <w:pPr>
        <w:tabs>
          <w:tab w:val="left" w:pos="4170"/>
        </w:tabs>
        <w:rPr>
          <w:rFonts w:ascii="Arial" w:hAnsi="Arial" w:cs="Arial"/>
          <w:b/>
          <w:sz w:val="28"/>
          <w:szCs w:val="28"/>
          <w:u w:val="single"/>
        </w:rPr>
      </w:pPr>
    </w:p>
    <w:p w:rsidR="00550039" w:rsidRDefault="00550039" w:rsidP="00F45D6C">
      <w:pPr>
        <w:tabs>
          <w:tab w:val="left" w:pos="4170"/>
        </w:tabs>
        <w:rPr>
          <w:rFonts w:ascii="Arial" w:hAnsi="Arial" w:cs="Arial"/>
          <w:b/>
          <w:sz w:val="28"/>
          <w:szCs w:val="28"/>
          <w:u w:val="single"/>
        </w:rPr>
      </w:pPr>
    </w:p>
    <w:p w:rsidR="00550039" w:rsidRDefault="00550039" w:rsidP="00F45D6C">
      <w:pPr>
        <w:tabs>
          <w:tab w:val="left" w:pos="4170"/>
        </w:tabs>
        <w:rPr>
          <w:rFonts w:ascii="Arial" w:hAnsi="Arial" w:cs="Arial"/>
          <w:b/>
          <w:sz w:val="28"/>
          <w:szCs w:val="28"/>
          <w:u w:val="single"/>
        </w:rPr>
      </w:pPr>
    </w:p>
    <w:p w:rsidR="00550039" w:rsidRDefault="00550039" w:rsidP="00F45D6C">
      <w:pPr>
        <w:tabs>
          <w:tab w:val="left" w:pos="4170"/>
        </w:tabs>
        <w:rPr>
          <w:rFonts w:ascii="Arial" w:hAnsi="Arial" w:cs="Arial"/>
          <w:b/>
          <w:sz w:val="28"/>
          <w:szCs w:val="28"/>
          <w:u w:val="single"/>
        </w:rPr>
      </w:pPr>
    </w:p>
    <w:p w:rsidR="00550039" w:rsidRDefault="00550039" w:rsidP="00F45D6C">
      <w:pPr>
        <w:tabs>
          <w:tab w:val="left" w:pos="4170"/>
        </w:tabs>
        <w:rPr>
          <w:rFonts w:ascii="Arial" w:hAnsi="Arial" w:cs="Arial"/>
          <w:b/>
          <w:sz w:val="28"/>
          <w:szCs w:val="28"/>
          <w:u w:val="single"/>
        </w:rPr>
      </w:pPr>
      <w:bookmarkStart w:id="1" w:name="_GoBack"/>
      <w:bookmarkEnd w:id="1"/>
    </w:p>
    <w:p w:rsidR="00550039" w:rsidRPr="00550039" w:rsidRDefault="00F45D6C" w:rsidP="00550039">
      <w:pPr>
        <w:pStyle w:val="Heading1"/>
        <w:numPr>
          <w:ilvl w:val="0"/>
          <w:numId w:val="3"/>
        </w:numPr>
        <w:rPr>
          <w:rFonts w:ascii="Arial" w:hAnsi="Arial" w:cs="Arial"/>
          <w:color w:val="auto"/>
          <w:u w:val="single"/>
        </w:rPr>
      </w:pPr>
      <w:bookmarkStart w:id="2" w:name="_Toc310788487"/>
      <w:r w:rsidRPr="00550039">
        <w:rPr>
          <w:rFonts w:ascii="Arial" w:hAnsi="Arial" w:cs="Arial"/>
          <w:color w:val="auto"/>
          <w:u w:val="single"/>
        </w:rPr>
        <w:lastRenderedPageBreak/>
        <w:t>Introduction</w:t>
      </w:r>
      <w:bookmarkEnd w:id="2"/>
      <w:r w:rsidR="00550039" w:rsidRPr="00550039">
        <w:rPr>
          <w:rFonts w:ascii="Arial" w:hAnsi="Arial" w:cs="Arial"/>
          <w:color w:val="auto"/>
          <w:u w:val="single"/>
        </w:rPr>
        <w:t xml:space="preserve"> </w:t>
      </w:r>
    </w:p>
    <w:p w:rsidR="00550039" w:rsidRDefault="00550039" w:rsidP="00550039"/>
    <w:p w:rsidR="00550039" w:rsidRPr="00293DAD" w:rsidRDefault="00550039" w:rsidP="00293DAD">
      <w:pPr>
        <w:pStyle w:val="ListParagraph"/>
        <w:rPr>
          <w:rFonts w:cstheme="minorHAnsi"/>
          <w:sz w:val="24"/>
          <w:szCs w:val="24"/>
        </w:rPr>
      </w:pPr>
      <w:r w:rsidRPr="00550039">
        <w:rPr>
          <w:rFonts w:cstheme="minorHAnsi"/>
          <w:sz w:val="24"/>
          <w:szCs w:val="24"/>
        </w:rPr>
        <w:t xml:space="preserve">Welcome to the </w:t>
      </w:r>
      <w:r w:rsidR="00293DAD">
        <w:rPr>
          <w:rFonts w:cstheme="minorHAnsi"/>
          <w:sz w:val="24"/>
          <w:szCs w:val="24"/>
        </w:rPr>
        <w:t>Subject Specific Suggestion B</w:t>
      </w:r>
      <w:r w:rsidRPr="00550039">
        <w:rPr>
          <w:rFonts w:cstheme="minorHAnsi"/>
          <w:sz w:val="24"/>
          <w:szCs w:val="24"/>
        </w:rPr>
        <w:t>ox system. Contained in the following pages is the information ne</w:t>
      </w:r>
      <w:r w:rsidR="00293DAD">
        <w:rPr>
          <w:rFonts w:cstheme="minorHAnsi"/>
          <w:sz w:val="24"/>
          <w:szCs w:val="24"/>
        </w:rPr>
        <w:t>eded to become familiar with</w:t>
      </w:r>
      <w:r w:rsidRPr="00550039">
        <w:rPr>
          <w:rFonts w:cstheme="minorHAnsi"/>
          <w:sz w:val="24"/>
          <w:szCs w:val="24"/>
        </w:rPr>
        <w:t xml:space="preserve"> using the software</w:t>
      </w:r>
      <w:r w:rsidR="00217EB7">
        <w:rPr>
          <w:rFonts w:cstheme="minorHAnsi"/>
          <w:sz w:val="24"/>
          <w:szCs w:val="24"/>
        </w:rPr>
        <w:t xml:space="preserve">, descriptions of how the </w:t>
      </w:r>
      <w:r w:rsidRPr="00550039">
        <w:rPr>
          <w:rFonts w:cstheme="minorHAnsi"/>
          <w:sz w:val="24"/>
          <w:szCs w:val="24"/>
        </w:rPr>
        <w:t xml:space="preserve">admin section operates, and technical reference material. </w:t>
      </w:r>
    </w:p>
    <w:p w:rsidR="00550039" w:rsidRDefault="00217EB7" w:rsidP="002303A8">
      <w:pPr>
        <w:pStyle w:val="Heading1"/>
        <w:numPr>
          <w:ilvl w:val="0"/>
          <w:numId w:val="3"/>
        </w:numPr>
        <w:rPr>
          <w:rFonts w:ascii="Arial" w:hAnsi="Arial" w:cs="Arial"/>
          <w:color w:val="auto"/>
          <w:u w:val="single"/>
        </w:rPr>
      </w:pPr>
      <w:bookmarkStart w:id="3" w:name="_Toc310788488"/>
      <w:r>
        <w:rPr>
          <w:rFonts w:ascii="Arial" w:hAnsi="Arial" w:cs="Arial"/>
          <w:color w:val="auto"/>
          <w:u w:val="single"/>
        </w:rPr>
        <w:t>A</w:t>
      </w:r>
      <w:r w:rsidR="00550039" w:rsidRPr="002303A8">
        <w:rPr>
          <w:rFonts w:ascii="Arial" w:hAnsi="Arial" w:cs="Arial"/>
          <w:color w:val="auto"/>
          <w:u w:val="single"/>
        </w:rPr>
        <w:t>dmin’s Guide</w:t>
      </w:r>
      <w:bookmarkEnd w:id="3"/>
    </w:p>
    <w:p w:rsidR="002303A8" w:rsidRDefault="002303A8" w:rsidP="002303A8"/>
    <w:p w:rsidR="002303A8" w:rsidRDefault="002303A8" w:rsidP="004538D5">
      <w:pPr>
        <w:pStyle w:val="Heading2"/>
        <w:numPr>
          <w:ilvl w:val="1"/>
          <w:numId w:val="3"/>
        </w:numPr>
        <w:rPr>
          <w:color w:val="auto"/>
          <w:sz w:val="22"/>
          <w:szCs w:val="22"/>
        </w:rPr>
      </w:pPr>
      <w:bookmarkStart w:id="4" w:name="_Toc310788489"/>
      <w:r w:rsidRPr="004538D5">
        <w:rPr>
          <w:color w:val="auto"/>
          <w:sz w:val="22"/>
          <w:szCs w:val="22"/>
        </w:rPr>
        <w:t>Startup/Initialization/Main screen</w:t>
      </w:r>
      <w:bookmarkEnd w:id="4"/>
    </w:p>
    <w:p w:rsidR="00797CEC" w:rsidRPr="00797CEC" w:rsidRDefault="00797CEC" w:rsidP="00797CEC"/>
    <w:p w:rsidR="002303A8" w:rsidRDefault="00217EB7" w:rsidP="002303A8">
      <w:pPr>
        <w:ind w:left="720"/>
        <w:rPr>
          <w:sz w:val="24"/>
          <w:szCs w:val="24"/>
        </w:rPr>
      </w:pPr>
      <w:r>
        <w:rPr>
          <w:sz w:val="24"/>
          <w:szCs w:val="24"/>
        </w:rPr>
        <w:t xml:space="preserve">On clicking the </w:t>
      </w:r>
      <w:r w:rsidR="002303A8">
        <w:rPr>
          <w:sz w:val="24"/>
          <w:szCs w:val="24"/>
        </w:rPr>
        <w:t>admin URL</w:t>
      </w:r>
      <w:r w:rsidR="00293DAD">
        <w:rPr>
          <w:sz w:val="24"/>
          <w:szCs w:val="24"/>
        </w:rPr>
        <w:t xml:space="preserve"> (http://&lt;application_address&gt;/login.php)</w:t>
      </w:r>
      <w:r w:rsidR="002303A8">
        <w:rPr>
          <w:sz w:val="24"/>
          <w:szCs w:val="24"/>
        </w:rPr>
        <w:t>, you will be taken to the following start up screen</w:t>
      </w:r>
      <w:r w:rsidR="00293DAD">
        <w:rPr>
          <w:sz w:val="24"/>
          <w:szCs w:val="24"/>
        </w:rPr>
        <w:t xml:space="preserve"> which prompts you for </w:t>
      </w:r>
      <w:r w:rsidR="00BD3390">
        <w:rPr>
          <w:sz w:val="24"/>
          <w:szCs w:val="24"/>
        </w:rPr>
        <w:t>an</w:t>
      </w:r>
      <w:r w:rsidR="00293DAD">
        <w:rPr>
          <w:sz w:val="24"/>
          <w:szCs w:val="24"/>
        </w:rPr>
        <w:t xml:space="preserve"> Admin</w:t>
      </w:r>
      <w:r w:rsidR="002303A8">
        <w:rPr>
          <w:sz w:val="24"/>
          <w:szCs w:val="24"/>
        </w:rPr>
        <w:t xml:space="preserve"> username and </w:t>
      </w:r>
      <w:r>
        <w:rPr>
          <w:sz w:val="24"/>
          <w:szCs w:val="24"/>
        </w:rPr>
        <w:t xml:space="preserve">password. Please enter the </w:t>
      </w:r>
      <w:r w:rsidR="002303A8">
        <w:rPr>
          <w:sz w:val="24"/>
          <w:szCs w:val="24"/>
        </w:rPr>
        <w:t>admin username and password provided to you and click on login button.</w:t>
      </w:r>
    </w:p>
    <w:p w:rsidR="00217EB7" w:rsidRPr="00293DAD" w:rsidRDefault="00217EB7" w:rsidP="00293DAD">
      <w:pPr>
        <w:ind w:left="720"/>
        <w:rPr>
          <w:b/>
          <w:i/>
          <w:sz w:val="24"/>
          <w:szCs w:val="24"/>
        </w:rPr>
      </w:pPr>
      <w:r w:rsidRPr="00217EB7">
        <w:rPr>
          <w:b/>
          <w:i/>
          <w:sz w:val="24"/>
          <w:szCs w:val="24"/>
        </w:rPr>
        <w:t>Note: If you do not have an admin username and password, please contact your super administrator and request the same.</w:t>
      </w:r>
    </w:p>
    <w:p w:rsidR="00550039" w:rsidRDefault="002303A8" w:rsidP="00293DAD">
      <w:pPr>
        <w:jc w:val="center"/>
      </w:pPr>
      <w:r>
        <w:rPr>
          <w:noProof/>
        </w:rPr>
        <w:drawing>
          <wp:inline distT="0" distB="0" distL="0" distR="0">
            <wp:extent cx="4595567" cy="2143125"/>
            <wp:effectExtent l="171450" t="133350" r="357433" b="3143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4595567" cy="2143125"/>
                    </a:xfrm>
                    <a:prstGeom prst="rect">
                      <a:avLst/>
                    </a:prstGeom>
                    <a:ln>
                      <a:noFill/>
                    </a:ln>
                    <a:effectLst>
                      <a:outerShdw blurRad="292100" dist="139700" dir="2700000" algn="tl" rotWithShape="0">
                        <a:srgbClr val="333333">
                          <a:alpha val="65000"/>
                        </a:srgbClr>
                      </a:outerShdw>
                    </a:effectLst>
                  </pic:spPr>
                </pic:pic>
              </a:graphicData>
            </a:graphic>
          </wp:inline>
        </w:drawing>
      </w:r>
    </w:p>
    <w:p w:rsidR="00550039" w:rsidRDefault="002303A8" w:rsidP="00293DAD">
      <w:pPr>
        <w:pStyle w:val="ListParagraph"/>
      </w:pPr>
      <w:r>
        <w:t>If the username is missing or wrong, you will see a</w:t>
      </w:r>
      <w:r w:rsidR="0012636E">
        <w:t>n</w:t>
      </w:r>
      <w:r>
        <w:t xml:space="preserve"> error message on the screen below the username field notifying on what went wrong. Similarly error messages are displayed for the password field.</w:t>
      </w:r>
    </w:p>
    <w:p w:rsidR="0012636E" w:rsidRDefault="0012636E" w:rsidP="002303A8">
      <w:pPr>
        <w:pStyle w:val="ListParagraph"/>
        <w:ind w:left="1080"/>
      </w:pPr>
    </w:p>
    <w:p w:rsidR="0012636E" w:rsidRPr="00550039" w:rsidRDefault="0012636E" w:rsidP="00293DAD">
      <w:pPr>
        <w:pStyle w:val="ListParagraph"/>
      </w:pPr>
      <w:r>
        <w:t>On successful login</w:t>
      </w:r>
      <w:r w:rsidR="00217EB7">
        <w:t xml:space="preserve"> you will be taken to the </w:t>
      </w:r>
      <w:r>
        <w:t xml:space="preserve">admin home screen. You can find the online/downloadable versions of the Admin instruction manuals in PDF format. Clicking on it will </w:t>
      </w:r>
      <w:r>
        <w:lastRenderedPageBreak/>
        <w:t>download the file to your local file system. The following shows a snapshot of the home screen.</w:t>
      </w:r>
    </w:p>
    <w:p w:rsidR="00550039" w:rsidRPr="00293DAD" w:rsidRDefault="006A5B1A" w:rsidP="00293DAD">
      <w:pPr>
        <w:jc w:val="center"/>
      </w:pPr>
      <w:r>
        <w:rPr>
          <w:noProof/>
        </w:rPr>
        <w:drawing>
          <wp:inline distT="0" distB="0" distL="0" distR="0">
            <wp:extent cx="4977487" cy="2809875"/>
            <wp:effectExtent l="171450" t="133350" r="356513" b="3143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4986238" cy="2814815"/>
                    </a:xfrm>
                    <a:prstGeom prst="rect">
                      <a:avLst/>
                    </a:prstGeom>
                    <a:ln>
                      <a:noFill/>
                    </a:ln>
                    <a:effectLst>
                      <a:outerShdw blurRad="292100" dist="139700" dir="2700000" algn="tl" rotWithShape="0">
                        <a:srgbClr val="333333">
                          <a:alpha val="65000"/>
                        </a:srgbClr>
                      </a:outerShdw>
                    </a:effectLst>
                  </pic:spPr>
                </pic:pic>
              </a:graphicData>
            </a:graphic>
          </wp:inline>
        </w:drawing>
      </w:r>
    </w:p>
    <w:p w:rsidR="00550039" w:rsidRDefault="0012636E" w:rsidP="00293DAD">
      <w:pPr>
        <w:pStyle w:val="ListParagraph"/>
        <w:tabs>
          <w:tab w:val="left" w:pos="4170"/>
        </w:tabs>
      </w:pPr>
      <w:r>
        <w:t>The Suggestion Dashboard screen as shown above is the main control tool for t</w:t>
      </w:r>
      <w:r w:rsidR="006A5B1A">
        <w:t xml:space="preserve">he </w:t>
      </w:r>
      <w:r>
        <w:t xml:space="preserve">admin. You will see the following tabs on the dashboard. They are </w:t>
      </w:r>
      <w:r w:rsidR="00293DAD">
        <w:t>detailed in next sections</w:t>
      </w:r>
      <w:r>
        <w:t>:</w:t>
      </w:r>
    </w:p>
    <w:p w:rsidR="0012636E" w:rsidRDefault="0012636E" w:rsidP="0012636E">
      <w:pPr>
        <w:pStyle w:val="ListParagraph"/>
        <w:tabs>
          <w:tab w:val="left" w:pos="4170"/>
        </w:tabs>
        <w:ind w:left="1080"/>
      </w:pPr>
    </w:p>
    <w:p w:rsidR="0012636E" w:rsidRDefault="0012636E" w:rsidP="0012636E">
      <w:pPr>
        <w:pStyle w:val="ListParagraph"/>
        <w:numPr>
          <w:ilvl w:val="0"/>
          <w:numId w:val="4"/>
        </w:numPr>
      </w:pPr>
      <w:r>
        <w:t>Home</w:t>
      </w:r>
    </w:p>
    <w:p w:rsidR="0012636E" w:rsidRDefault="006A5B1A" w:rsidP="0012636E">
      <w:pPr>
        <w:pStyle w:val="ListParagraph"/>
        <w:numPr>
          <w:ilvl w:val="0"/>
          <w:numId w:val="4"/>
        </w:numPr>
      </w:pPr>
      <w:r>
        <w:t>Latest</w:t>
      </w:r>
      <w:r w:rsidR="0012636E">
        <w:t xml:space="preserve"> Suggestions</w:t>
      </w:r>
    </w:p>
    <w:p w:rsidR="0012636E" w:rsidRDefault="006A5B1A" w:rsidP="0012636E">
      <w:pPr>
        <w:pStyle w:val="ListParagraph"/>
        <w:numPr>
          <w:ilvl w:val="0"/>
          <w:numId w:val="4"/>
        </w:numPr>
      </w:pPr>
      <w:r>
        <w:t>Browse Suggestions</w:t>
      </w:r>
    </w:p>
    <w:p w:rsidR="0012636E" w:rsidRDefault="006A5B1A" w:rsidP="0012636E">
      <w:pPr>
        <w:pStyle w:val="ListParagraph"/>
        <w:numPr>
          <w:ilvl w:val="0"/>
          <w:numId w:val="4"/>
        </w:numPr>
      </w:pPr>
      <w:r>
        <w:t>My Account</w:t>
      </w:r>
    </w:p>
    <w:p w:rsidR="00550039" w:rsidRDefault="006A5B1A" w:rsidP="004538D5">
      <w:pPr>
        <w:pStyle w:val="ListParagraph"/>
        <w:numPr>
          <w:ilvl w:val="0"/>
          <w:numId w:val="4"/>
        </w:numPr>
      </w:pPr>
      <w:r>
        <w:t>LOGOUT</w:t>
      </w:r>
    </w:p>
    <w:p w:rsidR="00293DAD" w:rsidRPr="00293DAD" w:rsidRDefault="00293DAD" w:rsidP="00293DAD">
      <w:pPr>
        <w:pStyle w:val="ListParagraph"/>
        <w:ind w:left="1440"/>
      </w:pPr>
    </w:p>
    <w:p w:rsidR="004538D5" w:rsidRPr="00797CEC" w:rsidRDefault="00404F21" w:rsidP="00797CEC">
      <w:pPr>
        <w:pStyle w:val="Heading2"/>
        <w:numPr>
          <w:ilvl w:val="1"/>
          <w:numId w:val="3"/>
        </w:numPr>
        <w:rPr>
          <w:color w:val="auto"/>
          <w:sz w:val="22"/>
          <w:szCs w:val="22"/>
        </w:rPr>
      </w:pPr>
      <w:bookmarkStart w:id="5" w:name="_Toc310788490"/>
      <w:r>
        <w:rPr>
          <w:color w:val="auto"/>
          <w:sz w:val="22"/>
          <w:szCs w:val="22"/>
        </w:rPr>
        <w:t>Latest</w:t>
      </w:r>
      <w:r w:rsidR="004538D5" w:rsidRPr="00797CEC">
        <w:rPr>
          <w:color w:val="auto"/>
          <w:sz w:val="22"/>
          <w:szCs w:val="22"/>
        </w:rPr>
        <w:t xml:space="preserve"> Suggestions Screen:</w:t>
      </w:r>
      <w:bookmarkEnd w:id="5"/>
    </w:p>
    <w:p w:rsidR="004538D5" w:rsidRDefault="004538D5" w:rsidP="004538D5">
      <w:pPr>
        <w:pStyle w:val="ListParagraph"/>
        <w:ind w:left="1080"/>
        <w:rPr>
          <w:rFonts w:cstheme="minorHAnsi"/>
          <w:b/>
        </w:rPr>
      </w:pPr>
    </w:p>
    <w:p w:rsidR="004538D5" w:rsidRPr="004538D5" w:rsidRDefault="00404F21" w:rsidP="00F316C3">
      <w:pPr>
        <w:pStyle w:val="ListParagraph"/>
        <w:rPr>
          <w:rFonts w:cstheme="minorHAnsi"/>
        </w:rPr>
      </w:pPr>
      <w:r>
        <w:rPr>
          <w:rFonts w:cstheme="minorHAnsi"/>
        </w:rPr>
        <w:t>Y</w:t>
      </w:r>
      <w:r w:rsidR="00F95809">
        <w:rPr>
          <w:rFonts w:cstheme="minorHAnsi"/>
        </w:rPr>
        <w:t xml:space="preserve">ou will be assigned to manage suggestions for a </w:t>
      </w:r>
      <w:r>
        <w:rPr>
          <w:rFonts w:cstheme="minorHAnsi"/>
        </w:rPr>
        <w:t>particular organization and particular application by the super administrator. This screen will display all the suggestion</w:t>
      </w:r>
      <w:r w:rsidR="00F95809">
        <w:rPr>
          <w:rFonts w:cstheme="minorHAnsi"/>
        </w:rPr>
        <w:t>s pertaining to the applications</w:t>
      </w:r>
      <w:r>
        <w:rPr>
          <w:rFonts w:cstheme="minorHAnsi"/>
        </w:rPr>
        <w:t xml:space="preserve"> that you are in charge of, in a list</w:t>
      </w:r>
      <w:r w:rsidR="00F95809">
        <w:rPr>
          <w:rFonts w:cstheme="minorHAnsi"/>
        </w:rPr>
        <w:t xml:space="preserve"> format</w:t>
      </w:r>
      <w:r>
        <w:rPr>
          <w:rFonts w:cstheme="minorHAnsi"/>
        </w:rPr>
        <w:t xml:space="preserve">. The list </w:t>
      </w:r>
      <w:r w:rsidR="00F95809">
        <w:rPr>
          <w:rFonts w:cstheme="minorHAnsi"/>
        </w:rPr>
        <w:t xml:space="preserve">is organized in order of most recently submitted </w:t>
      </w:r>
      <w:r>
        <w:rPr>
          <w:rFonts w:cstheme="minorHAnsi"/>
        </w:rPr>
        <w:t>suggestion first. This means the suggestions that were submi</w:t>
      </w:r>
      <w:r w:rsidR="00F95809">
        <w:rPr>
          <w:rFonts w:cstheme="minorHAnsi"/>
        </w:rPr>
        <w:t xml:space="preserve">tted first will be displayed at </w:t>
      </w:r>
      <w:r>
        <w:rPr>
          <w:rFonts w:cstheme="minorHAnsi"/>
        </w:rPr>
        <w:t>the end of the list or</w:t>
      </w:r>
      <w:r w:rsidR="00F95809">
        <w:rPr>
          <w:rFonts w:cstheme="minorHAnsi"/>
        </w:rPr>
        <w:t xml:space="preserve"> in</w:t>
      </w:r>
      <w:r>
        <w:rPr>
          <w:rFonts w:cstheme="minorHAnsi"/>
        </w:rPr>
        <w:t xml:space="preserve"> consequent pages if any</w:t>
      </w:r>
      <w:r w:rsidR="003B29DD">
        <w:rPr>
          <w:rFonts w:cstheme="minorHAnsi"/>
        </w:rPr>
        <w:t xml:space="preserve"> </w:t>
      </w:r>
      <w:r>
        <w:rPr>
          <w:rFonts w:cstheme="minorHAnsi"/>
        </w:rPr>
        <w:t>(indicated at the bottom of the screen</w:t>
      </w:r>
      <w:r w:rsidR="00F95809">
        <w:rPr>
          <w:rFonts w:cstheme="minorHAnsi"/>
        </w:rPr>
        <w:t xml:space="preserve">; </w:t>
      </w:r>
      <w:r w:rsidR="003B29DD">
        <w:rPr>
          <w:rFonts w:cstheme="minorHAnsi"/>
        </w:rPr>
        <w:t>click on next page to view older suggestions</w:t>
      </w:r>
      <w:r>
        <w:rPr>
          <w:rFonts w:cstheme="minorHAnsi"/>
        </w:rPr>
        <w:t xml:space="preserve">). </w:t>
      </w:r>
    </w:p>
    <w:p w:rsidR="004538D5" w:rsidRPr="004538D5" w:rsidRDefault="004538D5" w:rsidP="004538D5">
      <w:pPr>
        <w:rPr>
          <w:rFonts w:cstheme="minorHAnsi"/>
          <w:b/>
        </w:rPr>
      </w:pPr>
    </w:p>
    <w:p w:rsidR="004538D5" w:rsidRPr="004538D5" w:rsidRDefault="00404F21" w:rsidP="00F95809">
      <w:pPr>
        <w:jc w:val="center"/>
        <w:rPr>
          <w:rFonts w:cstheme="minorHAnsi"/>
          <w:b/>
        </w:rPr>
      </w:pPr>
      <w:r>
        <w:rPr>
          <w:noProof/>
        </w:rPr>
        <w:lastRenderedPageBreak/>
        <w:drawing>
          <wp:inline distT="0" distB="0" distL="0" distR="0">
            <wp:extent cx="5162550" cy="3155443"/>
            <wp:effectExtent l="171450" t="133350" r="361950" b="311657"/>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162550" cy="3155443"/>
                    </a:xfrm>
                    <a:prstGeom prst="rect">
                      <a:avLst/>
                    </a:prstGeom>
                    <a:ln>
                      <a:noFill/>
                    </a:ln>
                    <a:effectLst>
                      <a:outerShdw blurRad="292100" dist="139700" dir="2700000" algn="tl" rotWithShape="0">
                        <a:srgbClr val="333333">
                          <a:alpha val="65000"/>
                        </a:srgbClr>
                      </a:outerShdw>
                    </a:effectLst>
                  </pic:spPr>
                </pic:pic>
              </a:graphicData>
            </a:graphic>
          </wp:inline>
        </w:drawing>
      </w:r>
    </w:p>
    <w:p w:rsidR="00550039" w:rsidRDefault="00550039" w:rsidP="00797CEC">
      <w:pPr>
        <w:pStyle w:val="ListParagraph"/>
        <w:tabs>
          <w:tab w:val="left" w:pos="4170"/>
        </w:tabs>
        <w:ind w:left="1080"/>
        <w:rPr>
          <w:rFonts w:ascii="Arial" w:hAnsi="Arial" w:cs="Arial"/>
        </w:rPr>
      </w:pPr>
    </w:p>
    <w:p w:rsidR="00404F21" w:rsidRPr="00F95809" w:rsidRDefault="000F534A" w:rsidP="00F95809">
      <w:pPr>
        <w:pStyle w:val="ListParagraph"/>
        <w:tabs>
          <w:tab w:val="left" w:pos="4170"/>
        </w:tabs>
        <w:rPr>
          <w:rFonts w:cstheme="minorHAnsi"/>
        </w:rPr>
      </w:pPr>
      <w:r>
        <w:rPr>
          <w:rFonts w:cstheme="minorHAnsi"/>
        </w:rPr>
        <w:t xml:space="preserve">The Latest Suggestion/Quick View </w:t>
      </w:r>
      <w:r w:rsidR="00797CEC">
        <w:rPr>
          <w:rFonts w:cstheme="minorHAnsi"/>
        </w:rPr>
        <w:t>screen lists the suggestions in a tabular manner with following columns:</w:t>
      </w:r>
    </w:p>
    <w:p w:rsidR="00404F21" w:rsidRDefault="00404F21" w:rsidP="00797CEC">
      <w:pPr>
        <w:pStyle w:val="ListParagraph"/>
        <w:tabs>
          <w:tab w:val="left" w:pos="4170"/>
        </w:tabs>
        <w:ind w:left="1080"/>
        <w:rPr>
          <w:rFonts w:cstheme="minorHAnsi"/>
        </w:rPr>
      </w:pPr>
    </w:p>
    <w:p w:rsidR="00797CEC" w:rsidRDefault="00797CEC" w:rsidP="00797CEC">
      <w:pPr>
        <w:pStyle w:val="ListParagraph"/>
        <w:numPr>
          <w:ilvl w:val="0"/>
          <w:numId w:val="5"/>
        </w:numPr>
        <w:tabs>
          <w:tab w:val="left" w:pos="4170"/>
        </w:tabs>
        <w:rPr>
          <w:rFonts w:cstheme="minorHAnsi"/>
        </w:rPr>
      </w:pPr>
      <w:r>
        <w:rPr>
          <w:rFonts w:cstheme="minorHAnsi"/>
        </w:rPr>
        <w:t>Application Name:  Name of the applicatio</w:t>
      </w:r>
      <w:r w:rsidR="00F95809">
        <w:rPr>
          <w:rFonts w:cstheme="minorHAnsi"/>
        </w:rPr>
        <w:t>n to which suggestion belongs</w:t>
      </w:r>
      <w:r>
        <w:rPr>
          <w:rFonts w:cstheme="minorHAnsi"/>
        </w:rPr>
        <w:t>.</w:t>
      </w:r>
    </w:p>
    <w:p w:rsidR="00797CEC" w:rsidRDefault="00797CEC" w:rsidP="00797CEC">
      <w:pPr>
        <w:pStyle w:val="ListParagraph"/>
        <w:numPr>
          <w:ilvl w:val="0"/>
          <w:numId w:val="5"/>
        </w:numPr>
        <w:tabs>
          <w:tab w:val="left" w:pos="4170"/>
        </w:tabs>
        <w:rPr>
          <w:rFonts w:cstheme="minorHAnsi"/>
        </w:rPr>
      </w:pPr>
      <w:r>
        <w:rPr>
          <w:rFonts w:cstheme="minorHAnsi"/>
        </w:rPr>
        <w:t>Suggestion Subject:  Subject of the suggestion posted.</w:t>
      </w:r>
    </w:p>
    <w:p w:rsidR="00797CEC" w:rsidRDefault="00797CEC" w:rsidP="00797CEC">
      <w:pPr>
        <w:pStyle w:val="ListParagraph"/>
        <w:numPr>
          <w:ilvl w:val="0"/>
          <w:numId w:val="5"/>
        </w:numPr>
        <w:tabs>
          <w:tab w:val="left" w:pos="4170"/>
        </w:tabs>
        <w:rPr>
          <w:rFonts w:cstheme="minorHAnsi"/>
        </w:rPr>
      </w:pPr>
      <w:r>
        <w:rPr>
          <w:rFonts w:cstheme="minorHAnsi"/>
        </w:rPr>
        <w:t>Submission Date:  Date on which the suggestion was submitted.</w:t>
      </w:r>
    </w:p>
    <w:p w:rsidR="00797CEC" w:rsidRDefault="00797CEC" w:rsidP="00797CEC">
      <w:pPr>
        <w:pStyle w:val="ListParagraph"/>
        <w:numPr>
          <w:ilvl w:val="0"/>
          <w:numId w:val="5"/>
        </w:numPr>
        <w:tabs>
          <w:tab w:val="left" w:pos="4170"/>
        </w:tabs>
        <w:rPr>
          <w:rFonts w:cstheme="minorHAnsi"/>
        </w:rPr>
      </w:pPr>
      <w:r>
        <w:rPr>
          <w:rFonts w:cstheme="minorHAnsi"/>
        </w:rPr>
        <w:t>Category:  The category to</w:t>
      </w:r>
      <w:r w:rsidR="00F95809">
        <w:rPr>
          <w:rFonts w:cstheme="minorHAnsi"/>
        </w:rPr>
        <w:t xml:space="preserve"> which the suggestion belongs</w:t>
      </w:r>
      <w:r>
        <w:rPr>
          <w:rFonts w:cstheme="minorHAnsi"/>
        </w:rPr>
        <w:t>.</w:t>
      </w:r>
    </w:p>
    <w:p w:rsidR="00797CEC" w:rsidRDefault="00797CEC" w:rsidP="00797CEC">
      <w:pPr>
        <w:pStyle w:val="ListParagraph"/>
        <w:numPr>
          <w:ilvl w:val="0"/>
          <w:numId w:val="5"/>
        </w:numPr>
        <w:tabs>
          <w:tab w:val="left" w:pos="4170"/>
        </w:tabs>
        <w:rPr>
          <w:rFonts w:cstheme="minorHAnsi"/>
        </w:rPr>
      </w:pPr>
      <w:r>
        <w:rPr>
          <w:rFonts w:cstheme="minorHAnsi"/>
        </w:rPr>
        <w:t>Status:  The current status of the suggestion. (Rejected, processing, etc.)</w:t>
      </w:r>
    </w:p>
    <w:p w:rsidR="00F45D6C" w:rsidRPr="003B29DD" w:rsidRDefault="00797CEC" w:rsidP="00F45D6C">
      <w:pPr>
        <w:pStyle w:val="ListParagraph"/>
        <w:numPr>
          <w:ilvl w:val="0"/>
          <w:numId w:val="5"/>
        </w:numPr>
        <w:tabs>
          <w:tab w:val="left" w:pos="4170"/>
        </w:tabs>
        <w:rPr>
          <w:rFonts w:cstheme="minorHAnsi"/>
        </w:rPr>
      </w:pPr>
      <w:r>
        <w:rPr>
          <w:rFonts w:cstheme="minorHAnsi"/>
        </w:rPr>
        <w:t>Action:  This the most useful o</w:t>
      </w:r>
      <w:r w:rsidR="00F95809">
        <w:rPr>
          <w:rFonts w:cstheme="minorHAnsi"/>
        </w:rPr>
        <w:t xml:space="preserve">ption in this screen. The </w:t>
      </w:r>
      <w:r>
        <w:rPr>
          <w:rFonts w:cstheme="minorHAnsi"/>
        </w:rPr>
        <w:t xml:space="preserve">admin can take required actions on the suggestions by clicking on the </w:t>
      </w:r>
      <w:r w:rsidR="00FC4C41">
        <w:rPr>
          <w:rFonts w:cstheme="minorHAnsi"/>
        </w:rPr>
        <w:t>two icons listed in this column. Following is the manage application suggestions screen.</w:t>
      </w:r>
      <w:r>
        <w:rPr>
          <w:rFonts w:cstheme="minorHAnsi"/>
        </w:rPr>
        <w:t xml:space="preserve">  </w:t>
      </w:r>
    </w:p>
    <w:p w:rsidR="00F45D6C" w:rsidRDefault="00F95809" w:rsidP="00F95809">
      <w:pPr>
        <w:tabs>
          <w:tab w:val="left" w:pos="4170"/>
        </w:tabs>
        <w:jc w:val="center"/>
        <w:rPr>
          <w:rFonts w:ascii="Arial" w:hAnsi="Arial" w:cs="Arial"/>
        </w:rPr>
      </w:pPr>
      <w:r w:rsidRPr="00F95809">
        <w:rPr>
          <w:rFonts w:ascii="Arial" w:hAnsi="Arial" w:cs="Arial"/>
          <w:noProof/>
        </w:rPr>
        <w:lastRenderedPageBreak/>
        <w:drawing>
          <wp:inline distT="0" distB="0" distL="0" distR="0">
            <wp:extent cx="4676775" cy="3248025"/>
            <wp:effectExtent l="171450" t="133350" r="409575" b="352425"/>
            <wp:docPr id="5" name="Picture 5"/>
            <wp:cNvGraphicFramePr/>
            <a:graphic xmlns:a="http://schemas.openxmlformats.org/drawingml/2006/main">
              <a:graphicData uri="http://schemas.openxmlformats.org/drawingml/2006/picture">
                <pic:pic xmlns:pic="http://schemas.openxmlformats.org/drawingml/2006/picture">
                  <pic:nvPicPr>
                    <pic:cNvPr id="7170" name="Picture 2"/>
                    <pic:cNvPicPr>
                      <a:picLocks noGrp="1" noChangeAspect="1" noChangeArrowheads="1"/>
                    </pic:cNvPicPr>
                  </pic:nvPicPr>
                  <pic:blipFill>
                    <a:blip r:embed="rId13" cstate="print"/>
                    <a:srcRect/>
                    <a:stretch>
                      <a:fillRect/>
                    </a:stretch>
                  </pic:blipFill>
                  <pic:spPr bwMode="auto">
                    <a:xfrm>
                      <a:off x="0" y="0"/>
                      <a:ext cx="4676775" cy="3248025"/>
                    </a:xfrm>
                    <a:prstGeom prst="rect">
                      <a:avLst/>
                    </a:prstGeom>
                    <a:ln>
                      <a:solidFill>
                        <a:schemeClr val="tx1"/>
                      </a:solidFill>
                    </a:ln>
                    <a:effectLst>
                      <a:outerShdw blurRad="292100" dist="139700" dir="2700000" algn="tl" rotWithShape="0">
                        <a:srgbClr val="333333">
                          <a:alpha val="65000"/>
                        </a:srgbClr>
                      </a:outerShdw>
                    </a:effectLst>
                  </pic:spPr>
                </pic:pic>
              </a:graphicData>
            </a:graphic>
          </wp:inline>
        </w:drawing>
      </w:r>
    </w:p>
    <w:p w:rsidR="00FC4C41" w:rsidRDefault="00FC4C41" w:rsidP="00F95809">
      <w:pPr>
        <w:pStyle w:val="ListParagraph"/>
        <w:tabs>
          <w:tab w:val="left" w:pos="4170"/>
        </w:tabs>
        <w:rPr>
          <w:rFonts w:cstheme="minorHAnsi"/>
        </w:rPr>
      </w:pPr>
      <w:r>
        <w:rPr>
          <w:rFonts w:cstheme="minorHAnsi"/>
        </w:rPr>
        <w:t>Clicking on the red-cross icon will delete the suggestion. (</w:t>
      </w:r>
      <w:r w:rsidRPr="00FC4C41">
        <w:rPr>
          <w:rFonts w:cstheme="minorHAnsi"/>
          <w:b/>
          <w:i/>
        </w:rPr>
        <w:t>Note:</w:t>
      </w:r>
      <w:r>
        <w:rPr>
          <w:rFonts w:cstheme="minorHAnsi"/>
          <w:b/>
          <w:i/>
        </w:rPr>
        <w:t xml:space="preserve"> Please be sure that you want to delete the suggestion, since this action cannot be undone).</w:t>
      </w:r>
      <w:r>
        <w:rPr>
          <w:rFonts w:cstheme="minorHAnsi"/>
        </w:rPr>
        <w:t xml:space="preserve"> You will be prompted with a warning pop up to confirm your delete action.</w:t>
      </w:r>
      <w:r w:rsidR="008220F5">
        <w:rPr>
          <w:rFonts w:cstheme="minorHAnsi"/>
        </w:rPr>
        <w:t xml:space="preserve"> Click on ‘ok’ to confirm, click on </w:t>
      </w:r>
      <w:r w:rsidR="003B29DD">
        <w:rPr>
          <w:rFonts w:cstheme="minorHAnsi"/>
        </w:rPr>
        <w:t>‘cancel’</w:t>
      </w:r>
      <w:r w:rsidR="008220F5">
        <w:rPr>
          <w:rFonts w:cstheme="minorHAnsi"/>
        </w:rPr>
        <w:t xml:space="preserve"> if you decide against deleting the record. </w:t>
      </w:r>
    </w:p>
    <w:p w:rsidR="00FC4C41" w:rsidRDefault="00FC4C41" w:rsidP="00FC4C41">
      <w:pPr>
        <w:pStyle w:val="ListParagraph"/>
        <w:tabs>
          <w:tab w:val="left" w:pos="4170"/>
        </w:tabs>
        <w:ind w:left="1080"/>
        <w:rPr>
          <w:rFonts w:cstheme="minorHAnsi"/>
        </w:rPr>
      </w:pPr>
    </w:p>
    <w:p w:rsidR="00FC4C41" w:rsidRDefault="00FC4C41" w:rsidP="00FC4C41">
      <w:pPr>
        <w:pStyle w:val="ListParagraph"/>
        <w:tabs>
          <w:tab w:val="left" w:pos="4170"/>
        </w:tabs>
        <w:ind w:left="1080"/>
        <w:rPr>
          <w:rFonts w:cstheme="minorHAnsi"/>
        </w:rPr>
      </w:pPr>
    </w:p>
    <w:p w:rsidR="00FC4C41" w:rsidRPr="00F95809" w:rsidRDefault="00FC4C41" w:rsidP="00F95809">
      <w:pPr>
        <w:pStyle w:val="ListParagraph"/>
        <w:tabs>
          <w:tab w:val="left" w:pos="4170"/>
        </w:tabs>
        <w:ind w:left="1080"/>
        <w:rPr>
          <w:rFonts w:cstheme="minorHAnsi"/>
        </w:rPr>
      </w:pPr>
      <w:r>
        <w:rPr>
          <w:noProof/>
        </w:rPr>
        <w:drawing>
          <wp:inline distT="0" distB="0" distL="0" distR="0">
            <wp:extent cx="3429000" cy="1304925"/>
            <wp:effectExtent l="171450" t="133350" r="361950" b="3143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429000" cy="1304925"/>
                    </a:xfrm>
                    <a:prstGeom prst="rect">
                      <a:avLst/>
                    </a:prstGeom>
                    <a:ln>
                      <a:noFill/>
                    </a:ln>
                    <a:effectLst>
                      <a:outerShdw blurRad="292100" dist="139700" dir="2700000" algn="tl" rotWithShape="0">
                        <a:srgbClr val="333333">
                          <a:alpha val="65000"/>
                        </a:srgbClr>
                      </a:outerShdw>
                    </a:effectLst>
                  </pic:spPr>
                </pic:pic>
              </a:graphicData>
            </a:graphic>
          </wp:inline>
        </w:drawing>
      </w:r>
    </w:p>
    <w:p w:rsidR="00FC4C41" w:rsidRDefault="00FC4C41" w:rsidP="00FC4C41">
      <w:pPr>
        <w:pStyle w:val="ListParagraph"/>
        <w:tabs>
          <w:tab w:val="left" w:pos="4170"/>
        </w:tabs>
        <w:ind w:left="1080"/>
        <w:rPr>
          <w:rFonts w:cstheme="minorHAnsi"/>
        </w:rPr>
      </w:pPr>
    </w:p>
    <w:p w:rsidR="00EB4852" w:rsidRDefault="008220F5" w:rsidP="00F95809">
      <w:pPr>
        <w:pStyle w:val="ListParagraph"/>
        <w:tabs>
          <w:tab w:val="left" w:pos="4170"/>
        </w:tabs>
        <w:rPr>
          <w:rFonts w:cstheme="minorHAnsi"/>
        </w:rPr>
      </w:pPr>
      <w:r>
        <w:rPr>
          <w:rFonts w:cstheme="minorHAnsi"/>
        </w:rPr>
        <w:t>Clicking on the gear icon takes you to another screen (Update suggestion Screen). This screen gives detailed information about the suggestion like the application name, Application sub location, Application sub location address, category, Submission date, submitter’s name, email</w:t>
      </w:r>
      <w:r w:rsidR="00EB4852">
        <w:rPr>
          <w:rFonts w:cstheme="minorHAnsi"/>
        </w:rPr>
        <w:t>, location, suggestion subject, su</w:t>
      </w:r>
      <w:r w:rsidR="003B29DD">
        <w:rPr>
          <w:rFonts w:cstheme="minorHAnsi"/>
        </w:rPr>
        <w:t xml:space="preserve">ggestion description. The </w:t>
      </w:r>
      <w:r w:rsidR="00EB4852">
        <w:rPr>
          <w:rFonts w:cstheme="minorHAnsi"/>
        </w:rPr>
        <w:t xml:space="preserve">admin can click on the drop down list next to status, which lists the various status codes like (New, Processing, Pending review, </w:t>
      </w:r>
      <w:r w:rsidR="00EB4852">
        <w:rPr>
          <w:rFonts w:cstheme="minorHAnsi"/>
        </w:rPr>
        <w:lastRenderedPageBreak/>
        <w:t xml:space="preserve">Processed, Rejected, Accepted, </w:t>
      </w:r>
      <w:r w:rsidR="003B29DD">
        <w:rPr>
          <w:rFonts w:cstheme="minorHAnsi"/>
        </w:rPr>
        <w:t xml:space="preserve">and Closed etc.). The </w:t>
      </w:r>
      <w:r w:rsidR="00EB4852">
        <w:rPr>
          <w:rFonts w:cstheme="minorHAnsi"/>
        </w:rPr>
        <w:t>admin can post a suggestion disposition and a comment in the corresponding text area. Comment history lists all the comments for this particular suggestion in the past. Finally</w:t>
      </w:r>
      <w:r w:rsidR="00483F99">
        <w:rPr>
          <w:rFonts w:cstheme="minorHAnsi"/>
        </w:rPr>
        <w:t>,</w:t>
      </w:r>
      <w:r w:rsidR="00EB4852">
        <w:rPr>
          <w:rFonts w:cstheme="minorHAnsi"/>
        </w:rPr>
        <w:t xml:space="preserve"> clicking on the update suggestion button updates all the changes that you made for that particular suggestion and takes you back to the Manage application suggestions screen. Clicking on ‘cancel’ button takes you back to manage application suggestion screen without saving the changes. </w:t>
      </w:r>
    </w:p>
    <w:p w:rsidR="00537D6E" w:rsidRDefault="00537D6E" w:rsidP="00FC4C41">
      <w:pPr>
        <w:pStyle w:val="ListParagraph"/>
        <w:tabs>
          <w:tab w:val="left" w:pos="4170"/>
        </w:tabs>
        <w:ind w:left="1080"/>
        <w:rPr>
          <w:rFonts w:cstheme="minorHAnsi"/>
        </w:rPr>
      </w:pPr>
    </w:p>
    <w:p w:rsidR="00537D6E" w:rsidRDefault="000F534A" w:rsidP="00F95809">
      <w:pPr>
        <w:tabs>
          <w:tab w:val="left" w:pos="4170"/>
        </w:tabs>
        <w:rPr>
          <w:rFonts w:cstheme="minorHAnsi"/>
        </w:rPr>
      </w:pPr>
      <w:r>
        <w:rPr>
          <w:noProof/>
        </w:rPr>
        <w:drawing>
          <wp:inline distT="0" distB="0" distL="0" distR="0">
            <wp:extent cx="4812941" cy="2800350"/>
            <wp:effectExtent l="19050" t="0" r="6709"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4812941" cy="2800350"/>
                    </a:xfrm>
                    <a:prstGeom prst="rect">
                      <a:avLst/>
                    </a:prstGeom>
                  </pic:spPr>
                </pic:pic>
              </a:graphicData>
            </a:graphic>
          </wp:inline>
        </w:drawing>
      </w:r>
    </w:p>
    <w:p w:rsidR="00FC4C41" w:rsidRDefault="000F534A" w:rsidP="00F95809">
      <w:pPr>
        <w:tabs>
          <w:tab w:val="left" w:pos="4170"/>
        </w:tabs>
        <w:rPr>
          <w:rFonts w:cstheme="minorHAnsi"/>
        </w:rPr>
      </w:pPr>
      <w:r>
        <w:rPr>
          <w:noProof/>
        </w:rPr>
        <w:drawing>
          <wp:inline distT="0" distB="0" distL="0" distR="0">
            <wp:extent cx="4429125" cy="1271001"/>
            <wp:effectExtent l="1905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rcRect r="9707" b="13723"/>
                    <a:stretch>
                      <a:fillRect/>
                    </a:stretch>
                  </pic:blipFill>
                  <pic:spPr>
                    <a:xfrm>
                      <a:off x="0" y="0"/>
                      <a:ext cx="4429245" cy="1271035"/>
                    </a:xfrm>
                    <a:prstGeom prst="rect">
                      <a:avLst/>
                    </a:prstGeom>
                  </pic:spPr>
                </pic:pic>
              </a:graphicData>
            </a:graphic>
          </wp:inline>
        </w:drawing>
      </w:r>
    </w:p>
    <w:p w:rsidR="00537D6E" w:rsidRDefault="00537D6E" w:rsidP="00537D6E">
      <w:pPr>
        <w:pStyle w:val="Heading2"/>
        <w:rPr>
          <w:color w:val="auto"/>
          <w:sz w:val="22"/>
          <w:szCs w:val="22"/>
        </w:rPr>
      </w:pPr>
    </w:p>
    <w:p w:rsidR="00652B8D" w:rsidRDefault="00537D6E" w:rsidP="00537D6E">
      <w:pPr>
        <w:pStyle w:val="Heading2"/>
        <w:numPr>
          <w:ilvl w:val="1"/>
          <w:numId w:val="3"/>
        </w:numPr>
        <w:rPr>
          <w:color w:val="auto"/>
          <w:sz w:val="22"/>
          <w:szCs w:val="22"/>
        </w:rPr>
      </w:pPr>
      <w:r w:rsidRPr="00537D6E">
        <w:rPr>
          <w:color w:val="auto"/>
          <w:sz w:val="22"/>
          <w:szCs w:val="22"/>
        </w:rPr>
        <w:t xml:space="preserve"> </w:t>
      </w:r>
      <w:bookmarkStart w:id="6" w:name="_Toc310788491"/>
      <w:r w:rsidR="00537AD6">
        <w:rPr>
          <w:color w:val="auto"/>
          <w:sz w:val="22"/>
          <w:szCs w:val="22"/>
        </w:rPr>
        <w:t>Browse Suggestions screen:</w:t>
      </w:r>
      <w:bookmarkEnd w:id="6"/>
      <w:r w:rsidRPr="00537D6E">
        <w:rPr>
          <w:color w:val="auto"/>
          <w:sz w:val="22"/>
          <w:szCs w:val="22"/>
        </w:rPr>
        <w:t xml:space="preserve"> </w:t>
      </w:r>
    </w:p>
    <w:p w:rsidR="00537D6E" w:rsidRDefault="00537D6E" w:rsidP="00537D6E">
      <w:pPr>
        <w:pStyle w:val="ListParagraph"/>
        <w:ind w:left="1080"/>
      </w:pPr>
    </w:p>
    <w:p w:rsidR="00537AD6" w:rsidRDefault="00537AD6" w:rsidP="00F316C3">
      <w:pPr>
        <w:pStyle w:val="ListParagraph"/>
      </w:pPr>
      <w:r>
        <w:t>This screen contains an organized list in a tabular manner listing the following:</w:t>
      </w:r>
    </w:p>
    <w:p w:rsidR="00537AD6" w:rsidRDefault="00537AD6" w:rsidP="00537AD6">
      <w:pPr>
        <w:pStyle w:val="ListParagraph"/>
        <w:ind w:left="1080"/>
      </w:pPr>
    </w:p>
    <w:p w:rsidR="00537AD6" w:rsidRDefault="00537AD6" w:rsidP="00537AD6">
      <w:pPr>
        <w:pStyle w:val="ListParagraph"/>
        <w:numPr>
          <w:ilvl w:val="0"/>
          <w:numId w:val="12"/>
        </w:numPr>
      </w:pPr>
      <w:r>
        <w:t>Organization Name– All the organizations that you are monitoring.</w:t>
      </w:r>
    </w:p>
    <w:p w:rsidR="00537AD6" w:rsidRDefault="00537AD6" w:rsidP="00537AD6">
      <w:pPr>
        <w:pStyle w:val="ListParagraph"/>
        <w:numPr>
          <w:ilvl w:val="0"/>
          <w:numId w:val="12"/>
        </w:numPr>
      </w:pPr>
      <w:r>
        <w:t>Application Name - All the applications that you are monitoring under a particular organization.</w:t>
      </w:r>
    </w:p>
    <w:p w:rsidR="00520B9E" w:rsidRDefault="00537AD6" w:rsidP="00537AD6">
      <w:pPr>
        <w:pStyle w:val="ListParagraph"/>
        <w:numPr>
          <w:ilvl w:val="0"/>
          <w:numId w:val="12"/>
        </w:numPr>
      </w:pPr>
      <w:r>
        <w:t xml:space="preserve">Action - This contains a link ‘List Suggestions’. Clicking on this link takes you to the Manage Application suggestions screen. </w:t>
      </w:r>
      <w:r w:rsidR="00537D6E">
        <w:t xml:space="preserve"> </w:t>
      </w:r>
    </w:p>
    <w:p w:rsidR="00520B9E" w:rsidRDefault="00520B9E" w:rsidP="00520B9E"/>
    <w:p w:rsidR="008A6650" w:rsidRDefault="00D20723" w:rsidP="00F95809">
      <w:pPr>
        <w:jc w:val="center"/>
      </w:pPr>
      <w:r>
        <w:rPr>
          <w:noProof/>
        </w:rPr>
        <w:drawing>
          <wp:inline distT="0" distB="0" distL="0" distR="0">
            <wp:extent cx="4923543" cy="2476500"/>
            <wp:effectExtent l="171450" t="133350" r="353307" b="30480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4923543" cy="2476500"/>
                    </a:xfrm>
                    <a:prstGeom prst="rect">
                      <a:avLst/>
                    </a:prstGeom>
                    <a:ln>
                      <a:noFill/>
                    </a:ln>
                    <a:effectLst>
                      <a:outerShdw blurRad="292100" dist="139700" dir="2700000" algn="tl" rotWithShape="0">
                        <a:srgbClr val="333333">
                          <a:alpha val="65000"/>
                        </a:srgbClr>
                      </a:outerShdw>
                    </a:effectLst>
                  </pic:spPr>
                </pic:pic>
              </a:graphicData>
            </a:graphic>
          </wp:inline>
        </w:drawing>
      </w:r>
    </w:p>
    <w:p w:rsidR="008A6650" w:rsidRDefault="009A36EA" w:rsidP="008A6650">
      <w:pPr>
        <w:pStyle w:val="Heading2"/>
        <w:numPr>
          <w:ilvl w:val="1"/>
          <w:numId w:val="3"/>
        </w:numPr>
        <w:rPr>
          <w:color w:val="auto"/>
          <w:sz w:val="22"/>
          <w:szCs w:val="22"/>
        </w:rPr>
      </w:pPr>
      <w:bookmarkStart w:id="7" w:name="_Toc310788492"/>
      <w:r>
        <w:rPr>
          <w:color w:val="auto"/>
          <w:sz w:val="22"/>
          <w:szCs w:val="22"/>
        </w:rPr>
        <w:t>Application List</w:t>
      </w:r>
      <w:r w:rsidR="008A6650" w:rsidRPr="008A6650">
        <w:rPr>
          <w:color w:val="auto"/>
          <w:sz w:val="22"/>
          <w:szCs w:val="22"/>
        </w:rPr>
        <w:t xml:space="preserve"> Screen</w:t>
      </w:r>
      <w:bookmarkEnd w:id="7"/>
    </w:p>
    <w:p w:rsidR="008A6650" w:rsidRDefault="008A6650" w:rsidP="008A6650">
      <w:pPr>
        <w:pStyle w:val="ListParagraph"/>
        <w:ind w:left="1080"/>
      </w:pPr>
    </w:p>
    <w:p w:rsidR="008A6650" w:rsidRDefault="00D20723" w:rsidP="00F316C3">
      <w:pPr>
        <w:pStyle w:val="ListParagraph"/>
      </w:pPr>
      <w:r>
        <w:t>This is the most powerful tool for the admin and is the crux of the admin control. The screen is again built with tabular structure with the following columns.</w:t>
      </w:r>
    </w:p>
    <w:p w:rsidR="00D20723" w:rsidRDefault="00D20723" w:rsidP="008A6650">
      <w:pPr>
        <w:pStyle w:val="ListParagraph"/>
        <w:ind w:left="1080"/>
      </w:pPr>
    </w:p>
    <w:p w:rsidR="00D20723" w:rsidRDefault="00D20723" w:rsidP="00D20723">
      <w:pPr>
        <w:pStyle w:val="ListParagraph"/>
        <w:numPr>
          <w:ilvl w:val="0"/>
          <w:numId w:val="7"/>
        </w:numPr>
      </w:pPr>
      <w:r>
        <w:t>Application</w:t>
      </w:r>
      <w:r w:rsidR="008A6650">
        <w:t xml:space="preserve"> name</w:t>
      </w:r>
      <w:r>
        <w:t xml:space="preserve"> - Name of the applicatio</w:t>
      </w:r>
      <w:r w:rsidR="009A36EA">
        <w:t>n to which suggestion belongs</w:t>
      </w:r>
      <w:r>
        <w:t>.</w:t>
      </w:r>
    </w:p>
    <w:p w:rsidR="008A6650" w:rsidRDefault="00D20723" w:rsidP="008A6650">
      <w:pPr>
        <w:pStyle w:val="ListParagraph"/>
        <w:numPr>
          <w:ilvl w:val="0"/>
          <w:numId w:val="7"/>
        </w:numPr>
      </w:pPr>
      <w:r>
        <w:t>Suggestion subject - subject of that particular suggestion.</w:t>
      </w:r>
    </w:p>
    <w:p w:rsidR="00D20723" w:rsidRDefault="00D20723" w:rsidP="00D20723">
      <w:pPr>
        <w:pStyle w:val="ListParagraph"/>
        <w:numPr>
          <w:ilvl w:val="0"/>
          <w:numId w:val="7"/>
        </w:numPr>
      </w:pPr>
      <w:r>
        <w:t>Submission date - Date on which the submission was submitted.</w:t>
      </w:r>
    </w:p>
    <w:p w:rsidR="00D20723" w:rsidRDefault="00D20723" w:rsidP="008A6650">
      <w:pPr>
        <w:pStyle w:val="ListParagraph"/>
        <w:numPr>
          <w:ilvl w:val="0"/>
          <w:numId w:val="7"/>
        </w:numPr>
      </w:pPr>
      <w:r>
        <w:t xml:space="preserve">Category – The category to which the suggestion belongs. </w:t>
      </w:r>
    </w:p>
    <w:p w:rsidR="00D20723" w:rsidRDefault="00D20723" w:rsidP="008A6650">
      <w:pPr>
        <w:pStyle w:val="ListParagraph"/>
        <w:numPr>
          <w:ilvl w:val="0"/>
          <w:numId w:val="7"/>
        </w:numPr>
      </w:pPr>
      <w:r>
        <w:t>Status – Current status of the suggestion</w:t>
      </w:r>
    </w:p>
    <w:p w:rsidR="00D20723" w:rsidRDefault="00D20723" w:rsidP="008A6650">
      <w:pPr>
        <w:pStyle w:val="ListParagraph"/>
        <w:numPr>
          <w:ilvl w:val="0"/>
          <w:numId w:val="7"/>
        </w:numPr>
      </w:pPr>
      <w:r>
        <w:t>Action – This column consists of the following icons.</w:t>
      </w:r>
    </w:p>
    <w:p w:rsidR="00D20723" w:rsidRDefault="009A36EA" w:rsidP="00F316C3">
      <w:pPr>
        <w:ind w:left="720"/>
      </w:pPr>
      <w:r>
        <w:pict>
          <v:shape id="Picture 36" o:spid="_x0000_i1025" type="#_x0000_t75" alt="Description: Update Suggestion" style="width:12.75pt;height:12.75pt;visibility:visible;mso-wrap-style:square">
            <v:imagedata r:id="rId18" o:title="Update Suggestion"/>
          </v:shape>
        </w:pict>
      </w:r>
      <w:r w:rsidR="00D20723">
        <w:t xml:space="preserve">  </w:t>
      </w:r>
      <w:r w:rsidR="00845B47">
        <w:t>Gear -</w:t>
      </w:r>
      <w:r w:rsidR="00D20723">
        <w:t xml:space="preserve"> This takes you to the update suggestion screen.</w:t>
      </w:r>
      <w:r w:rsidR="00845B47">
        <w:t xml:space="preserve"> (Please refer update suggestion screen in section 2.2)</w:t>
      </w:r>
      <w:r w:rsidR="00D20723">
        <w:t xml:space="preserve"> </w:t>
      </w:r>
    </w:p>
    <w:p w:rsidR="00845B47" w:rsidRDefault="009A36EA" w:rsidP="009A36EA">
      <w:pPr>
        <w:ind w:left="720"/>
      </w:pPr>
      <w:r>
        <w:pict>
          <v:shape id="Picture 37" o:spid="_x0000_i1026" type="#_x0000_t75" alt="Description: Delete Suggestion" style="width:12.75pt;height:12.75pt;visibility:visible;mso-wrap-style:square" o:bullet="t">
            <v:imagedata r:id="rId19" o:title="Delete Suggestion"/>
          </v:shape>
        </w:pict>
      </w:r>
      <w:r>
        <w:t xml:space="preserve">  Red-Cross – D</w:t>
      </w:r>
      <w:r w:rsidR="00845B47">
        <w:t>eletes the suggestion permanently</w:t>
      </w:r>
      <w:r w:rsidR="00F316C3">
        <w:t>. (</w:t>
      </w:r>
      <w:r w:rsidR="00845B47">
        <w:t>Explained in detail in section 2.2)</w:t>
      </w:r>
    </w:p>
    <w:p w:rsidR="00D20723" w:rsidRDefault="009A36EA" w:rsidP="00F316C3">
      <w:pPr>
        <w:ind w:left="720"/>
      </w:pPr>
      <w:r>
        <w:pict>
          <v:shape id="Picture 38" o:spid="_x0000_i1027" type="#_x0000_t75" alt="Description: Notify User of Receipt" style="width:15pt;height:15pt;visibility:visible;mso-wrap-style:square" o:bullet="t">
            <v:imagedata r:id="rId20" o:title="Notify User of Receipt"/>
          </v:shape>
        </w:pict>
      </w:r>
      <w:r>
        <w:t xml:space="preserve"> </w:t>
      </w:r>
      <w:r w:rsidR="00845B47">
        <w:t>Receipt – This can be used to send a receipt notification to the user’s email address (user who posted the suggestion). Clicking on this icon will bring up a confirmation pop-up requesting you to confirm your action. Clicking on ‘OK’ sends a receipt to the</w:t>
      </w:r>
      <w:r>
        <w:t xml:space="preserve"> user’s email address. Clicking </w:t>
      </w:r>
      <w:r w:rsidR="00845B47">
        <w:t>on ‘cancel’ takes y</w:t>
      </w:r>
      <w:r>
        <w:t>ou back to the Application List</w:t>
      </w:r>
      <w:r w:rsidR="00845B47">
        <w:t xml:space="preserve"> screen.</w:t>
      </w:r>
    </w:p>
    <w:p w:rsidR="00845B47" w:rsidRDefault="00845B47" w:rsidP="00F316C3">
      <w:pPr>
        <w:ind w:left="720"/>
      </w:pPr>
      <w:r>
        <w:rPr>
          <w:noProof/>
        </w:rPr>
        <w:drawing>
          <wp:inline distT="0" distB="0" distL="0" distR="0">
            <wp:extent cx="190500" cy="190500"/>
            <wp:effectExtent l="0" t="0" r="0" b="0"/>
            <wp:docPr id="40" name="Picture 2" descr="Suggestion Receipt 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ggestion Receipt Sent"/>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190500"/>
                    </a:xfrm>
                    <a:prstGeom prst="rect">
                      <a:avLst/>
                    </a:prstGeom>
                    <a:noFill/>
                    <a:ln>
                      <a:noFill/>
                    </a:ln>
                  </pic:spPr>
                </pic:pic>
              </a:graphicData>
            </a:graphic>
          </wp:inline>
        </w:drawing>
      </w:r>
      <w:r>
        <w:t xml:space="preserve"> If you decide to send the receipt and click on ‘OK’, the receipt will be sent and the image turns into bright yellow indicating that the receipt was sent successfully.</w:t>
      </w:r>
    </w:p>
    <w:p w:rsidR="00845B47" w:rsidRDefault="00845B47" w:rsidP="00F316C3">
      <w:pPr>
        <w:ind w:left="720"/>
      </w:pPr>
    </w:p>
    <w:p w:rsidR="00845B47" w:rsidRDefault="00845B47" w:rsidP="00F316C3">
      <w:pPr>
        <w:ind w:left="720"/>
      </w:pPr>
      <w:r>
        <w:rPr>
          <w:noProof/>
        </w:rPr>
        <w:drawing>
          <wp:inline distT="0" distB="0" distL="0" distR="0">
            <wp:extent cx="3438525" cy="1171575"/>
            <wp:effectExtent l="0" t="0" r="9525"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3438525" cy="1171575"/>
                    </a:xfrm>
                    <a:prstGeom prst="rect">
                      <a:avLst/>
                    </a:prstGeom>
                  </pic:spPr>
                </pic:pic>
              </a:graphicData>
            </a:graphic>
          </wp:inline>
        </w:drawing>
      </w:r>
    </w:p>
    <w:p w:rsidR="00322486" w:rsidRDefault="00322486" w:rsidP="00F316C3">
      <w:pPr>
        <w:pStyle w:val="ListParagraph"/>
        <w:ind w:left="2160"/>
      </w:pPr>
    </w:p>
    <w:p w:rsidR="008A6650" w:rsidRDefault="00845B47" w:rsidP="00F316C3">
      <w:pPr>
        <w:ind w:left="720"/>
        <w:rPr>
          <w:b/>
        </w:rPr>
      </w:pPr>
      <w:r w:rsidRPr="00845B47">
        <w:rPr>
          <w:b/>
        </w:rPr>
        <w:t>User disposition icons:</w:t>
      </w:r>
    </w:p>
    <w:p w:rsidR="00845B47" w:rsidRDefault="00845B47" w:rsidP="009A36EA">
      <w:pPr>
        <w:ind w:left="720"/>
      </w:pPr>
      <w:r>
        <w:t>The disposition is notified using the following icons:</w:t>
      </w:r>
    </w:p>
    <w:p w:rsidR="0077116C" w:rsidRDefault="009A36EA" w:rsidP="00F316C3">
      <w:pPr>
        <w:ind w:left="720"/>
      </w:pPr>
      <w:r>
        <w:pict>
          <v:shape id="Picture 3" o:spid="_x0000_i1028" type="#_x0000_t75" alt="Description: Notify User of Disposition" style="width:15pt;height:15pt;visibility:visible;mso-wrap-style:square">
            <v:imagedata r:id="rId23" o:title="Notify User of Disposition"/>
          </v:shape>
        </w:pict>
      </w:r>
      <w:r w:rsidR="0077116C">
        <w:t xml:space="preserve"> Timer – This icon sug</w:t>
      </w:r>
      <w:r>
        <w:t>gests that the user has NOT been</w:t>
      </w:r>
      <w:r w:rsidR="0077116C">
        <w:t xml:space="preserve"> notified of the disposition and is waiting to be notified. Clicking on this icon will bring up a pop-up asking if want to notify the user of the disposition. Clicking on ‘OK’ will send the notification to the user’s email ID.</w:t>
      </w:r>
    </w:p>
    <w:p w:rsidR="0077116C" w:rsidRDefault="0077116C" w:rsidP="00F316C3">
      <w:pPr>
        <w:ind w:left="720"/>
      </w:pPr>
    </w:p>
    <w:p w:rsidR="0077116C" w:rsidRPr="00845B47" w:rsidRDefault="0077116C" w:rsidP="00F316C3">
      <w:pPr>
        <w:ind w:left="720"/>
      </w:pPr>
      <w:r>
        <w:rPr>
          <w:noProof/>
        </w:rPr>
        <w:drawing>
          <wp:inline distT="0" distB="0" distL="0" distR="0">
            <wp:extent cx="3429000" cy="1171575"/>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stretch>
                      <a:fillRect/>
                    </a:stretch>
                  </pic:blipFill>
                  <pic:spPr>
                    <a:xfrm>
                      <a:off x="0" y="0"/>
                      <a:ext cx="3429000" cy="1171575"/>
                    </a:xfrm>
                    <a:prstGeom prst="rect">
                      <a:avLst/>
                    </a:prstGeom>
                  </pic:spPr>
                </pic:pic>
              </a:graphicData>
            </a:graphic>
          </wp:inline>
        </w:drawing>
      </w:r>
    </w:p>
    <w:p w:rsidR="00EE4B69" w:rsidRDefault="00EE4B69" w:rsidP="00F316C3">
      <w:pPr>
        <w:ind w:left="720"/>
      </w:pPr>
    </w:p>
    <w:p w:rsidR="00EE4B69" w:rsidRDefault="009A36EA" w:rsidP="00F0367F">
      <w:pPr>
        <w:ind w:left="720"/>
      </w:pPr>
      <w:r>
        <w:pict>
          <v:shape id="Picture 49" o:spid="_x0000_i1029" type="#_x0000_t75" alt="Description: User Notified of Disposition" style="width:15pt;height:15pt;visibility:visible;mso-wrap-style:square">
            <v:imagedata r:id="rId25" o:title="User Notified of Disposition"/>
          </v:shape>
        </w:pict>
      </w:r>
      <w:r w:rsidR="00F0367F">
        <w:t xml:space="preserve"> </w:t>
      </w:r>
      <w:r w:rsidR="00EE4B69">
        <w:t>Green Tick – On clicking ‘OK’ the notification is sent to the user’s email ID and the timer icon changes to this icon indicating that the notification was sent.</w:t>
      </w:r>
    </w:p>
    <w:p w:rsidR="00322486" w:rsidRDefault="0077116C" w:rsidP="00F316C3">
      <w:pPr>
        <w:ind w:left="720"/>
      </w:pPr>
      <w:r>
        <w:rPr>
          <w:noProof/>
        </w:rPr>
        <w:drawing>
          <wp:inline distT="0" distB="0" distL="0" distR="0">
            <wp:extent cx="190500" cy="190500"/>
            <wp:effectExtent l="0" t="0" r="0" b="0"/>
            <wp:docPr id="43" name="Picture 1" descr="Notification not reques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tification not requested"/>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190500"/>
                    </a:xfrm>
                    <a:prstGeom prst="rect">
                      <a:avLst/>
                    </a:prstGeom>
                    <a:noFill/>
                    <a:ln>
                      <a:noFill/>
                    </a:ln>
                  </pic:spPr>
                </pic:pic>
              </a:graphicData>
            </a:graphic>
          </wp:inline>
        </w:drawing>
      </w:r>
      <w:r>
        <w:t xml:space="preserve"> </w:t>
      </w:r>
      <w:r w:rsidR="00F316C3">
        <w:t>Blue i – This indicates that the user has opted not to receive any notifications of disposition.</w:t>
      </w:r>
    </w:p>
    <w:p w:rsidR="000C4742" w:rsidRPr="00F0367F" w:rsidRDefault="000C4742" w:rsidP="00F0367F">
      <w:pPr>
        <w:tabs>
          <w:tab w:val="left" w:pos="8295"/>
        </w:tabs>
        <w:rPr>
          <w:b/>
        </w:rPr>
      </w:pPr>
    </w:p>
    <w:p w:rsidR="00587AA0" w:rsidRDefault="0077116C" w:rsidP="000C4742">
      <w:pPr>
        <w:pStyle w:val="Heading2"/>
        <w:numPr>
          <w:ilvl w:val="1"/>
          <w:numId w:val="3"/>
        </w:numPr>
        <w:rPr>
          <w:color w:val="auto"/>
          <w:sz w:val="22"/>
          <w:szCs w:val="22"/>
        </w:rPr>
      </w:pPr>
      <w:bookmarkStart w:id="8" w:name="_Toc310788493"/>
      <w:r>
        <w:rPr>
          <w:color w:val="auto"/>
          <w:sz w:val="22"/>
          <w:szCs w:val="22"/>
        </w:rPr>
        <w:t>My Account</w:t>
      </w:r>
      <w:bookmarkEnd w:id="8"/>
    </w:p>
    <w:p w:rsidR="000C4742" w:rsidRDefault="000C4742" w:rsidP="000C4742">
      <w:pPr>
        <w:pStyle w:val="ListParagraph"/>
        <w:ind w:left="1080"/>
      </w:pPr>
    </w:p>
    <w:p w:rsidR="000C4742" w:rsidRDefault="00064C22" w:rsidP="00F316C3">
      <w:pPr>
        <w:pStyle w:val="ListParagraph"/>
      </w:pPr>
      <w:r>
        <w:t>On this screen the admin can update</w:t>
      </w:r>
      <w:r w:rsidR="00F0367F">
        <w:t xml:space="preserve"> his/her account and profile in</w:t>
      </w:r>
      <w:r>
        <w:t>formation. Clicking on the ‘Update Account Information’ on the left hand side of this screen takes you to the Update Account Information screen.</w:t>
      </w:r>
    </w:p>
    <w:p w:rsidR="00064C22" w:rsidRPr="00064C22" w:rsidRDefault="00064C22" w:rsidP="000C4742">
      <w:pPr>
        <w:pStyle w:val="ListParagraph"/>
        <w:ind w:left="1440"/>
        <w:rPr>
          <w:i/>
        </w:rPr>
      </w:pPr>
    </w:p>
    <w:p w:rsidR="00064C22" w:rsidRPr="00F316C3" w:rsidRDefault="00064C22" w:rsidP="00F316C3">
      <w:pPr>
        <w:pStyle w:val="Heading2"/>
        <w:numPr>
          <w:ilvl w:val="1"/>
          <w:numId w:val="3"/>
        </w:numPr>
        <w:rPr>
          <w:color w:val="auto"/>
          <w:sz w:val="22"/>
          <w:szCs w:val="22"/>
        </w:rPr>
      </w:pPr>
      <w:bookmarkStart w:id="9" w:name="_Toc310788494"/>
      <w:r w:rsidRPr="00F316C3">
        <w:rPr>
          <w:color w:val="auto"/>
          <w:sz w:val="22"/>
          <w:szCs w:val="22"/>
        </w:rPr>
        <w:lastRenderedPageBreak/>
        <w:t>Update Account Information screen:</w:t>
      </w:r>
      <w:bookmarkEnd w:id="9"/>
    </w:p>
    <w:p w:rsidR="000C5696" w:rsidRPr="000C5696" w:rsidRDefault="000C5696" w:rsidP="000C5696"/>
    <w:p w:rsidR="00064C22" w:rsidRDefault="00064C22" w:rsidP="00F316C3">
      <w:pPr>
        <w:pStyle w:val="ListParagraph"/>
      </w:pPr>
      <w:r>
        <w:t>The screen has the following fields containing your current profile information:</w:t>
      </w:r>
    </w:p>
    <w:p w:rsidR="00064C22" w:rsidRDefault="00064C22" w:rsidP="00F316C3">
      <w:pPr>
        <w:pStyle w:val="ListParagraph"/>
        <w:numPr>
          <w:ilvl w:val="0"/>
          <w:numId w:val="13"/>
        </w:numPr>
        <w:ind w:left="1440"/>
      </w:pPr>
      <w:r>
        <w:t>Email ID:</w:t>
      </w:r>
    </w:p>
    <w:p w:rsidR="00064C22" w:rsidRDefault="00064C22" w:rsidP="00F316C3">
      <w:pPr>
        <w:pStyle w:val="ListParagraph"/>
        <w:numPr>
          <w:ilvl w:val="0"/>
          <w:numId w:val="13"/>
        </w:numPr>
        <w:ind w:left="1440"/>
      </w:pPr>
      <w:r>
        <w:t>Backup Email ID:</w:t>
      </w:r>
    </w:p>
    <w:p w:rsidR="00064C22" w:rsidRDefault="00064C22" w:rsidP="00F316C3">
      <w:pPr>
        <w:pStyle w:val="ListParagraph"/>
        <w:numPr>
          <w:ilvl w:val="0"/>
          <w:numId w:val="13"/>
        </w:numPr>
        <w:ind w:left="1440"/>
      </w:pPr>
      <w:r>
        <w:t>Phone:</w:t>
      </w:r>
    </w:p>
    <w:p w:rsidR="00064C22" w:rsidRDefault="00064C22" w:rsidP="00F316C3">
      <w:pPr>
        <w:pStyle w:val="ListParagraph"/>
        <w:numPr>
          <w:ilvl w:val="0"/>
          <w:numId w:val="13"/>
        </w:numPr>
        <w:ind w:left="1440"/>
      </w:pPr>
      <w:r>
        <w:t>Backup Phone:</w:t>
      </w:r>
    </w:p>
    <w:p w:rsidR="000C4742" w:rsidRDefault="00064C22" w:rsidP="00F0367F">
      <w:pPr>
        <w:ind w:left="720"/>
      </w:pPr>
      <w:r>
        <w:t>Delete and enter the latest information and click on the ‘Update Account’ button in the bottom to update your information. The confirmation of the update will be displayed on the screen.</w:t>
      </w:r>
    </w:p>
    <w:p w:rsidR="000C4742" w:rsidRPr="00F0367F" w:rsidRDefault="00064C22" w:rsidP="00F0367F">
      <w:pPr>
        <w:jc w:val="center"/>
      </w:pPr>
      <w:r>
        <w:rPr>
          <w:noProof/>
        </w:rPr>
        <w:drawing>
          <wp:inline distT="0" distB="0" distL="0" distR="0">
            <wp:extent cx="4967919" cy="2466975"/>
            <wp:effectExtent l="171450" t="133350" r="366081" b="3143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stretch>
                      <a:fillRect/>
                    </a:stretch>
                  </pic:blipFill>
                  <pic:spPr>
                    <a:xfrm>
                      <a:off x="0" y="0"/>
                      <a:ext cx="4967919" cy="2466975"/>
                    </a:xfrm>
                    <a:prstGeom prst="rect">
                      <a:avLst/>
                    </a:prstGeom>
                    <a:ln>
                      <a:noFill/>
                    </a:ln>
                    <a:effectLst>
                      <a:outerShdw blurRad="292100" dist="139700" dir="2700000" algn="tl" rotWithShape="0">
                        <a:srgbClr val="333333">
                          <a:alpha val="65000"/>
                        </a:srgbClr>
                      </a:outerShdw>
                    </a:effectLst>
                  </pic:spPr>
                </pic:pic>
              </a:graphicData>
            </a:graphic>
          </wp:inline>
        </w:drawing>
      </w:r>
    </w:p>
    <w:p w:rsidR="00AA2EFD" w:rsidRPr="00F316C3" w:rsidRDefault="000C5696" w:rsidP="00F316C3">
      <w:pPr>
        <w:pStyle w:val="Heading2"/>
        <w:numPr>
          <w:ilvl w:val="1"/>
          <w:numId w:val="3"/>
        </w:numPr>
        <w:rPr>
          <w:color w:val="auto"/>
          <w:sz w:val="22"/>
          <w:szCs w:val="22"/>
        </w:rPr>
      </w:pPr>
      <w:bookmarkStart w:id="10" w:name="_Toc310788495"/>
      <w:r w:rsidRPr="00F316C3">
        <w:rPr>
          <w:color w:val="auto"/>
          <w:sz w:val="22"/>
          <w:szCs w:val="22"/>
        </w:rPr>
        <w:t>Change Password Screen:</w:t>
      </w:r>
      <w:bookmarkEnd w:id="10"/>
    </w:p>
    <w:p w:rsidR="000C5696" w:rsidRDefault="000C5696" w:rsidP="000C5696">
      <w:pPr>
        <w:pStyle w:val="ListParagraph"/>
        <w:ind w:left="1800"/>
      </w:pPr>
    </w:p>
    <w:p w:rsidR="000C5696" w:rsidRPr="000C5696" w:rsidRDefault="000C5696" w:rsidP="00F316C3">
      <w:pPr>
        <w:pStyle w:val="ListParagraph"/>
      </w:pPr>
      <w:r>
        <w:t>Clic</w:t>
      </w:r>
      <w:r w:rsidR="00F0367F">
        <w:t xml:space="preserve">king on the ‘Change Password ‘ </w:t>
      </w:r>
      <w:r>
        <w:t>link to the left hand side of the screen takes you to the Change Password screen.</w:t>
      </w:r>
    </w:p>
    <w:p w:rsidR="00AA2EFD" w:rsidRDefault="000A37BE" w:rsidP="00483F99">
      <w:pPr>
        <w:jc w:val="center"/>
      </w:pPr>
      <w:r>
        <w:rPr>
          <w:noProof/>
        </w:rPr>
        <w:lastRenderedPageBreak/>
        <w:drawing>
          <wp:inline distT="0" distB="0" distL="0" distR="0">
            <wp:extent cx="4581525" cy="2272652"/>
            <wp:effectExtent l="171450" t="133350" r="371475" b="299098"/>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stretch>
                      <a:fillRect/>
                    </a:stretch>
                  </pic:blipFill>
                  <pic:spPr>
                    <a:xfrm>
                      <a:off x="0" y="0"/>
                      <a:ext cx="4581525" cy="2272652"/>
                    </a:xfrm>
                    <a:prstGeom prst="rect">
                      <a:avLst/>
                    </a:prstGeom>
                    <a:ln>
                      <a:noFill/>
                    </a:ln>
                    <a:effectLst>
                      <a:outerShdw blurRad="292100" dist="139700" dir="2700000" algn="tl" rotWithShape="0">
                        <a:srgbClr val="333333">
                          <a:alpha val="65000"/>
                        </a:srgbClr>
                      </a:outerShdw>
                    </a:effectLst>
                  </pic:spPr>
                </pic:pic>
              </a:graphicData>
            </a:graphic>
          </wp:inline>
        </w:drawing>
      </w:r>
    </w:p>
    <w:p w:rsidR="00AA2EFD" w:rsidRDefault="00AA2EFD" w:rsidP="00AA2EFD">
      <w:pPr>
        <w:pStyle w:val="ListParagraph"/>
        <w:ind w:left="1440"/>
      </w:pPr>
    </w:p>
    <w:p w:rsidR="000A37BE" w:rsidRDefault="000A37BE" w:rsidP="00F0367F">
      <w:pPr>
        <w:pStyle w:val="ListParagraph"/>
        <w:numPr>
          <w:ilvl w:val="0"/>
          <w:numId w:val="14"/>
        </w:numPr>
        <w:ind w:left="1440"/>
      </w:pPr>
      <w:r>
        <w:t>Password requirements: This explains the minimum requirements that your password must meet in order to successfully change your password.</w:t>
      </w:r>
    </w:p>
    <w:p w:rsidR="000A37BE" w:rsidRDefault="000A37BE" w:rsidP="00F0367F">
      <w:pPr>
        <w:pStyle w:val="ListParagraph"/>
        <w:numPr>
          <w:ilvl w:val="0"/>
          <w:numId w:val="14"/>
        </w:numPr>
        <w:ind w:left="1440"/>
      </w:pPr>
      <w:r>
        <w:t>New Password: Enter the new password here which meets the minimum requirements.</w:t>
      </w:r>
    </w:p>
    <w:p w:rsidR="000A37BE" w:rsidRDefault="000A37BE" w:rsidP="00F0367F">
      <w:pPr>
        <w:pStyle w:val="ListParagraph"/>
        <w:numPr>
          <w:ilvl w:val="0"/>
          <w:numId w:val="14"/>
        </w:numPr>
        <w:ind w:left="1440"/>
      </w:pPr>
      <w:r>
        <w:t>Confirm Password: Enter the new password again in this field. This should match with the new password field; if not</w:t>
      </w:r>
      <w:r w:rsidR="00F0367F">
        <w:t>, an error</w:t>
      </w:r>
      <w:r>
        <w:t xml:space="preserve"> is displayed.</w:t>
      </w:r>
    </w:p>
    <w:p w:rsidR="00F0367F" w:rsidRDefault="00F0367F" w:rsidP="00F0367F">
      <w:pPr>
        <w:pStyle w:val="ListParagraph"/>
        <w:ind w:left="1440"/>
      </w:pPr>
    </w:p>
    <w:p w:rsidR="00CA3CB0" w:rsidRDefault="000A37BE" w:rsidP="00F0367F">
      <w:pPr>
        <w:pStyle w:val="ListParagraph"/>
        <w:ind w:left="1440"/>
      </w:pPr>
      <w:r>
        <w:t>Finally click on ‘change password’ button to change password. On success a success message will be displayed.</w:t>
      </w:r>
    </w:p>
    <w:p w:rsidR="000A37BE" w:rsidRDefault="000A37BE" w:rsidP="00F0367F">
      <w:pPr>
        <w:pStyle w:val="ListParagraph"/>
        <w:ind w:left="1080"/>
      </w:pPr>
    </w:p>
    <w:p w:rsidR="000A37BE" w:rsidRPr="00EE4B69" w:rsidRDefault="000A37BE" w:rsidP="00F0367F">
      <w:pPr>
        <w:pStyle w:val="ListParagraph"/>
        <w:ind w:left="1080"/>
        <w:rPr>
          <w:b/>
          <w:i/>
        </w:rPr>
      </w:pPr>
      <w:r w:rsidRPr="00EE4B69">
        <w:rPr>
          <w:b/>
          <w:i/>
        </w:rPr>
        <w:t>Note: In case you forget your password, please contact the super-admin to request for new temporary password.</w:t>
      </w:r>
      <w:r w:rsidR="00EE4B69" w:rsidRPr="00EE4B69">
        <w:rPr>
          <w:b/>
          <w:i/>
        </w:rPr>
        <w:t xml:space="preserve"> Please change this temporary password on your first log in.</w:t>
      </w:r>
    </w:p>
    <w:p w:rsidR="00AA2EFD" w:rsidRDefault="00AA2EFD" w:rsidP="00CA3CB0">
      <w:pPr>
        <w:ind w:firstLine="720"/>
      </w:pPr>
    </w:p>
    <w:p w:rsidR="00993AD8" w:rsidRDefault="00EE4B69" w:rsidP="00993AD8">
      <w:pPr>
        <w:pStyle w:val="Heading2"/>
        <w:numPr>
          <w:ilvl w:val="1"/>
          <w:numId w:val="3"/>
        </w:numPr>
        <w:rPr>
          <w:color w:val="auto"/>
          <w:sz w:val="22"/>
          <w:szCs w:val="22"/>
        </w:rPr>
      </w:pPr>
      <w:bookmarkStart w:id="11" w:name="_Toc310788496"/>
      <w:r>
        <w:rPr>
          <w:color w:val="auto"/>
          <w:sz w:val="22"/>
          <w:szCs w:val="22"/>
        </w:rPr>
        <w:t>LOGOUT:</w:t>
      </w:r>
      <w:bookmarkEnd w:id="11"/>
    </w:p>
    <w:p w:rsidR="00EE4B69" w:rsidRPr="00EE4B69" w:rsidRDefault="00EE4B69" w:rsidP="00EE4B69">
      <w:pPr>
        <w:tabs>
          <w:tab w:val="left" w:pos="2415"/>
        </w:tabs>
      </w:pPr>
      <w:r>
        <w:tab/>
      </w:r>
    </w:p>
    <w:p w:rsidR="00EE4B69" w:rsidRDefault="00993AD8" w:rsidP="00F316C3">
      <w:pPr>
        <w:pStyle w:val="ListParagraph"/>
      </w:pPr>
      <w:r>
        <w:t>Click on logout tab to logout of the session and you will be taken back to the login page. The session automatically times out after some time if you forget to logout.</w:t>
      </w:r>
    </w:p>
    <w:p w:rsidR="00EE4B69" w:rsidRDefault="00EE4B69" w:rsidP="00EE4B69"/>
    <w:p w:rsidR="00483F99" w:rsidRDefault="00483F99" w:rsidP="00EE4B69"/>
    <w:p w:rsidR="00483F99" w:rsidRPr="00EE4B69" w:rsidRDefault="00483F99" w:rsidP="00EE4B69"/>
    <w:p w:rsidR="00993AD8" w:rsidRDefault="00CD6D7F" w:rsidP="00F316C3">
      <w:pPr>
        <w:pStyle w:val="Heading1"/>
        <w:numPr>
          <w:ilvl w:val="0"/>
          <w:numId w:val="3"/>
        </w:numPr>
        <w:rPr>
          <w:rFonts w:ascii="Arial" w:hAnsi="Arial" w:cs="Arial"/>
          <w:color w:val="auto"/>
          <w:u w:val="single"/>
        </w:rPr>
      </w:pPr>
      <w:bookmarkStart w:id="12" w:name="_Toc310788497"/>
      <w:r w:rsidRPr="00CD6D7F">
        <w:rPr>
          <w:rFonts w:ascii="Arial" w:hAnsi="Arial" w:cs="Arial"/>
          <w:color w:val="auto"/>
          <w:u w:val="single"/>
        </w:rPr>
        <w:lastRenderedPageBreak/>
        <w:t>Appendix</w:t>
      </w:r>
      <w:bookmarkEnd w:id="12"/>
    </w:p>
    <w:p w:rsidR="00CD6D7F" w:rsidRDefault="00CD6D7F" w:rsidP="00F316C3">
      <w:pPr>
        <w:ind w:left="720"/>
      </w:pPr>
    </w:p>
    <w:p w:rsidR="009D410C" w:rsidRDefault="00CD6D7F" w:rsidP="00F0367F">
      <w:pPr>
        <w:ind w:left="720"/>
      </w:pPr>
      <w:r>
        <w:rPr>
          <w:noProof/>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66700" cy="266700"/>
            <wp:effectExtent l="0" t="0" r="0" b="0"/>
            <wp:wrapSquare wrapText="bothSides"/>
            <wp:docPr id="29" name="Picture 2" descr="Edit Administ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it Administrator"/>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66700"/>
                    </a:xfrm>
                    <a:prstGeom prst="rect">
                      <a:avLst/>
                    </a:prstGeom>
                    <a:noFill/>
                    <a:ln>
                      <a:noFill/>
                    </a:ln>
                  </pic:spPr>
                </pic:pic>
              </a:graphicData>
            </a:graphic>
          </wp:anchor>
        </w:drawing>
      </w:r>
      <w:r w:rsidR="009D410C">
        <w:t xml:space="preserve">  This Icon is referred to as ‘gear icon’ in this document. This can be seen under the Actions field of various screens. Clicking on this takes you to a new page where details</w:t>
      </w:r>
      <w:r w:rsidR="00F0367F">
        <w:t xml:space="preserve"> corresponding to that particular record</w:t>
      </w:r>
      <w:r w:rsidR="009D410C">
        <w:t xml:space="preserve"> can be changed and updated. </w:t>
      </w:r>
    </w:p>
    <w:p w:rsidR="009D410C" w:rsidRDefault="009D410C" w:rsidP="00F0367F">
      <w:pPr>
        <w:ind w:left="720"/>
      </w:pPr>
      <w:r>
        <w:rPr>
          <w:noProof/>
        </w:rPr>
        <w:drawing>
          <wp:inline distT="0" distB="0" distL="0" distR="0">
            <wp:extent cx="219075" cy="219075"/>
            <wp:effectExtent l="0" t="0" r="9525" b="9525"/>
            <wp:docPr id="30" name="Picture 3" descr="Delete Administ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lete Administrator"/>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19075"/>
                    </a:xfrm>
                    <a:prstGeom prst="rect">
                      <a:avLst/>
                    </a:prstGeom>
                    <a:noFill/>
                    <a:ln>
                      <a:noFill/>
                    </a:ln>
                  </pic:spPr>
                </pic:pic>
              </a:graphicData>
            </a:graphic>
          </wp:inline>
        </w:drawing>
      </w:r>
      <w:r>
        <w:t xml:space="preserve">     This Icon is referred to as ‘red-cross’ icon across this document. Clicking on this icon</w:t>
      </w:r>
      <w:r w:rsidR="00F0367F">
        <w:t xml:space="preserve"> deletes the corresponding record</w:t>
      </w:r>
      <w:r>
        <w:t xml:space="preserve"> permanently. Please use this with caution as the action cannot be undone. (You will be displayed a warning message on clicking this icon).</w:t>
      </w:r>
    </w:p>
    <w:p w:rsidR="00EE4B69" w:rsidRDefault="00EE4B69" w:rsidP="00F0367F">
      <w:pPr>
        <w:ind w:left="720"/>
      </w:pPr>
      <w:r>
        <w:rPr>
          <w:noProof/>
        </w:rPr>
        <w:drawing>
          <wp:inline distT="0" distB="0" distL="0" distR="0">
            <wp:extent cx="266700" cy="266700"/>
            <wp:effectExtent l="0" t="0" r="0" b="0"/>
            <wp:docPr id="47" name="Picture 47" descr="Description: Notify User of Recei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escription: Notify User of Receipt"/>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66700"/>
                    </a:xfrm>
                    <a:prstGeom prst="rect">
                      <a:avLst/>
                    </a:prstGeom>
                    <a:noFill/>
                    <a:ln>
                      <a:noFill/>
                    </a:ln>
                  </pic:spPr>
                </pic:pic>
              </a:graphicData>
            </a:graphic>
          </wp:inline>
        </w:drawing>
      </w:r>
      <w:r>
        <w:t>Receipt – This can be used to send a receipt notification to the user’s email address (user who posted the suggestion). Clicking on this icon will bring up a confirmation pop-up requesting you to confirm your action. Clicking on ‘OK’ sends a receipt to the user’s email address. Clicking on ‘cancel’ takes you back to the manage application screen.</w:t>
      </w:r>
    </w:p>
    <w:p w:rsidR="00EE4B69" w:rsidRDefault="00EE4B69" w:rsidP="00F0367F">
      <w:pPr>
        <w:ind w:left="720"/>
      </w:pPr>
      <w:r>
        <w:rPr>
          <w:noProof/>
        </w:rPr>
        <w:drawing>
          <wp:inline distT="0" distB="0" distL="0" distR="0">
            <wp:extent cx="266700" cy="266700"/>
            <wp:effectExtent l="0" t="0" r="0" b="0"/>
            <wp:docPr id="46" name="Picture 2" descr="Suggestion Receipt 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ggestion Receipt Sent"/>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66700"/>
                    </a:xfrm>
                    <a:prstGeom prst="rect">
                      <a:avLst/>
                    </a:prstGeom>
                    <a:noFill/>
                    <a:ln>
                      <a:noFill/>
                    </a:ln>
                  </pic:spPr>
                </pic:pic>
              </a:graphicData>
            </a:graphic>
          </wp:inline>
        </w:drawing>
      </w:r>
      <w:r>
        <w:t xml:space="preserve"> If you decide to send the receipt and click on ‘OK’, the receipt will be sent and the image turns into bright yellow indicating that the receipt was sent successfully.</w:t>
      </w:r>
    </w:p>
    <w:p w:rsidR="00CD6D7F" w:rsidRPr="00CD6D7F" w:rsidRDefault="009D410C" w:rsidP="00F0367F">
      <w:pPr>
        <w:ind w:left="720"/>
      </w:pPr>
      <w:r>
        <w:br w:type="textWrapping" w:clear="all"/>
      </w:r>
      <w:r w:rsidR="00EE4B69">
        <w:rPr>
          <w:noProof/>
        </w:rPr>
        <w:drawing>
          <wp:inline distT="0" distB="0" distL="0" distR="0">
            <wp:extent cx="190500" cy="190500"/>
            <wp:effectExtent l="0" t="0" r="0" b="0"/>
            <wp:docPr id="48" name="Picture 48" descr="Description: Notify User of Dis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Notify User of Disposition"/>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190500"/>
                    </a:xfrm>
                    <a:prstGeom prst="rect">
                      <a:avLst/>
                    </a:prstGeom>
                    <a:noFill/>
                    <a:ln>
                      <a:noFill/>
                    </a:ln>
                  </pic:spPr>
                </pic:pic>
              </a:graphicData>
            </a:graphic>
          </wp:inline>
        </w:drawing>
      </w:r>
      <w:r w:rsidR="00EE4B69">
        <w:t xml:space="preserve"> Timer – This icon sugg</w:t>
      </w:r>
      <w:r w:rsidR="00F0367F">
        <w:t xml:space="preserve">ests that the user has NOT been </w:t>
      </w:r>
      <w:r w:rsidR="00EE4B69">
        <w:t>notified of the disposition and is waiting to be notified. Clicking on this icon will bring up a pop-up asking if want to notify the user of the disposition. Clicking on ‘OK’ will send the notification to the user’s email ID.</w:t>
      </w:r>
    </w:p>
    <w:p w:rsidR="00EE4B69" w:rsidRDefault="00EE4B69" w:rsidP="00F0367F">
      <w:pPr>
        <w:ind w:left="720"/>
      </w:pPr>
      <w:r>
        <w:rPr>
          <w:noProof/>
        </w:rPr>
        <w:drawing>
          <wp:inline distT="0" distB="0" distL="0" distR="0">
            <wp:extent cx="190500" cy="190500"/>
            <wp:effectExtent l="0" t="0" r="0" b="0"/>
            <wp:docPr id="51" name="Picture 51" descr="Description: User Notified of Dis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Description: User Notified of Disposition"/>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190500"/>
                    </a:xfrm>
                    <a:prstGeom prst="rect">
                      <a:avLst/>
                    </a:prstGeom>
                    <a:noFill/>
                    <a:ln>
                      <a:noFill/>
                    </a:ln>
                  </pic:spPr>
                </pic:pic>
              </a:graphicData>
            </a:graphic>
          </wp:inline>
        </w:drawing>
      </w:r>
      <w:r w:rsidR="00483F99">
        <w:t xml:space="preserve"> </w:t>
      </w:r>
      <w:r>
        <w:t>Green Tick – On clicking ‘OK’ the notification is sent to the user’s email ID and the timer icon changes to this icon indicating that the notification was sent.</w:t>
      </w:r>
    </w:p>
    <w:p w:rsidR="00EE4B69" w:rsidRDefault="00EE4B69" w:rsidP="00F316C3">
      <w:pPr>
        <w:ind w:left="720"/>
      </w:pPr>
      <w:r>
        <w:rPr>
          <w:noProof/>
        </w:rPr>
        <w:drawing>
          <wp:inline distT="0" distB="0" distL="0" distR="0">
            <wp:extent cx="190500" cy="190500"/>
            <wp:effectExtent l="0" t="0" r="0" b="0"/>
            <wp:docPr id="50" name="Picture 1" descr="Notification not reques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tification not requested"/>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190500"/>
                    </a:xfrm>
                    <a:prstGeom prst="rect">
                      <a:avLst/>
                    </a:prstGeom>
                    <a:noFill/>
                    <a:ln>
                      <a:noFill/>
                    </a:ln>
                  </pic:spPr>
                </pic:pic>
              </a:graphicData>
            </a:graphic>
          </wp:inline>
        </w:drawing>
      </w:r>
      <w:r>
        <w:t xml:space="preserve"> </w:t>
      </w:r>
      <w:r w:rsidR="00F316C3">
        <w:t>Blue i – This indicates that the user has opted not to receive any notifications of disposition.</w:t>
      </w:r>
    </w:p>
    <w:p w:rsidR="00CD6D7F" w:rsidRDefault="009D410C" w:rsidP="00892BAE">
      <w:r>
        <w:t xml:space="preserve">       </w:t>
      </w:r>
    </w:p>
    <w:p w:rsidR="00483F99" w:rsidRDefault="00483F99" w:rsidP="00892BAE"/>
    <w:p w:rsidR="00483F99" w:rsidRDefault="00483F99" w:rsidP="00892BAE"/>
    <w:p w:rsidR="00483F99" w:rsidRDefault="00483F99" w:rsidP="00892BAE"/>
    <w:p w:rsidR="00483F99" w:rsidRDefault="00483F99" w:rsidP="00892BAE"/>
    <w:p w:rsidR="00483F99" w:rsidRDefault="00483F99" w:rsidP="00892BAE"/>
    <w:p w:rsidR="00CD6D7F" w:rsidRDefault="00892BAE" w:rsidP="00F316C3">
      <w:pPr>
        <w:pStyle w:val="Heading1"/>
        <w:numPr>
          <w:ilvl w:val="0"/>
          <w:numId w:val="3"/>
        </w:numPr>
        <w:rPr>
          <w:rFonts w:ascii="Arial" w:hAnsi="Arial" w:cs="Arial"/>
          <w:color w:val="auto"/>
          <w:u w:val="single"/>
        </w:rPr>
      </w:pPr>
      <w:bookmarkStart w:id="13" w:name="_Toc310788498"/>
      <w:r w:rsidRPr="00892BAE">
        <w:rPr>
          <w:rFonts w:ascii="Arial" w:hAnsi="Arial" w:cs="Arial"/>
          <w:color w:val="auto"/>
          <w:u w:val="single"/>
        </w:rPr>
        <w:lastRenderedPageBreak/>
        <w:t>Credits</w:t>
      </w:r>
      <w:bookmarkEnd w:id="13"/>
    </w:p>
    <w:p w:rsidR="00892BAE" w:rsidRDefault="00892BAE" w:rsidP="00892BAE"/>
    <w:tbl>
      <w:tblPr>
        <w:tblStyle w:val="MediumShading1-Accent1"/>
        <w:tblW w:w="7200" w:type="dxa"/>
        <w:jc w:val="center"/>
        <w:tblLook w:val="04A0"/>
      </w:tblPr>
      <w:tblGrid>
        <w:gridCol w:w="2970"/>
        <w:gridCol w:w="4230"/>
      </w:tblGrid>
      <w:tr w:rsidR="00483F99" w:rsidRPr="00375A74" w:rsidTr="00063D31">
        <w:trPr>
          <w:cnfStyle w:val="100000000000"/>
          <w:trHeight w:val="584"/>
          <w:jc w:val="center"/>
        </w:trPr>
        <w:tc>
          <w:tcPr>
            <w:cnfStyle w:val="001000000000"/>
            <w:tcW w:w="2970" w:type="dxa"/>
            <w:hideMark/>
          </w:tcPr>
          <w:p w:rsidR="00483F99" w:rsidRPr="00375A74" w:rsidRDefault="00483F99" w:rsidP="00063D31">
            <w:pPr>
              <w:spacing w:after="200" w:line="276" w:lineRule="auto"/>
              <w:ind w:left="720"/>
              <w:rPr>
                <w:sz w:val="24"/>
              </w:rPr>
            </w:pPr>
            <w:r w:rsidRPr="00375A74">
              <w:rPr>
                <w:sz w:val="24"/>
              </w:rPr>
              <w:t xml:space="preserve">Name </w:t>
            </w:r>
          </w:p>
        </w:tc>
        <w:tc>
          <w:tcPr>
            <w:tcW w:w="4230" w:type="dxa"/>
            <w:hideMark/>
          </w:tcPr>
          <w:p w:rsidR="00483F99" w:rsidRPr="00375A74" w:rsidRDefault="00483F99" w:rsidP="00063D31">
            <w:pPr>
              <w:spacing w:after="200" w:line="276" w:lineRule="auto"/>
              <w:ind w:left="720"/>
              <w:cnfStyle w:val="100000000000"/>
              <w:rPr>
                <w:sz w:val="24"/>
              </w:rPr>
            </w:pPr>
            <w:r w:rsidRPr="00375A74">
              <w:rPr>
                <w:sz w:val="24"/>
              </w:rPr>
              <w:t xml:space="preserve">Role </w:t>
            </w:r>
          </w:p>
        </w:tc>
      </w:tr>
      <w:tr w:rsidR="00483F99" w:rsidRPr="00375A74" w:rsidTr="00063D31">
        <w:trPr>
          <w:cnfStyle w:val="000000100000"/>
          <w:trHeight w:val="584"/>
          <w:jc w:val="center"/>
        </w:trPr>
        <w:tc>
          <w:tcPr>
            <w:cnfStyle w:val="001000000000"/>
            <w:tcW w:w="2970" w:type="dxa"/>
            <w:vAlign w:val="center"/>
            <w:hideMark/>
          </w:tcPr>
          <w:p w:rsidR="00483F99" w:rsidRPr="00375A74" w:rsidRDefault="00483F99" w:rsidP="00063D31">
            <w:pPr>
              <w:spacing w:after="200" w:line="276" w:lineRule="auto"/>
              <w:ind w:left="720"/>
            </w:pPr>
            <w:r w:rsidRPr="00375A74">
              <w:t>Aaditya Gorur Paniraj</w:t>
            </w:r>
          </w:p>
        </w:tc>
        <w:tc>
          <w:tcPr>
            <w:tcW w:w="4230" w:type="dxa"/>
            <w:vAlign w:val="center"/>
            <w:hideMark/>
          </w:tcPr>
          <w:p w:rsidR="00483F99" w:rsidRPr="00375A74" w:rsidRDefault="00483F99" w:rsidP="00063D31">
            <w:pPr>
              <w:spacing w:after="200" w:line="276" w:lineRule="auto"/>
              <w:ind w:left="720"/>
              <w:cnfStyle w:val="000000100000"/>
            </w:pPr>
            <w:r w:rsidRPr="00375A74">
              <w:t xml:space="preserve">Project Manager </w:t>
            </w:r>
          </w:p>
        </w:tc>
      </w:tr>
      <w:tr w:rsidR="00483F99" w:rsidRPr="00375A74" w:rsidTr="00063D31">
        <w:trPr>
          <w:cnfStyle w:val="000000010000"/>
          <w:trHeight w:val="584"/>
          <w:jc w:val="center"/>
        </w:trPr>
        <w:tc>
          <w:tcPr>
            <w:cnfStyle w:val="001000000000"/>
            <w:tcW w:w="2970" w:type="dxa"/>
            <w:vAlign w:val="center"/>
            <w:hideMark/>
          </w:tcPr>
          <w:p w:rsidR="00483F99" w:rsidRPr="00375A74" w:rsidRDefault="00483F99" w:rsidP="00063D31">
            <w:pPr>
              <w:spacing w:after="200" w:line="276" w:lineRule="auto"/>
              <w:ind w:left="720"/>
            </w:pPr>
            <w:r w:rsidRPr="00375A74">
              <w:t>Farhan Javed</w:t>
            </w:r>
          </w:p>
        </w:tc>
        <w:tc>
          <w:tcPr>
            <w:tcW w:w="4230" w:type="dxa"/>
            <w:vAlign w:val="center"/>
            <w:hideMark/>
          </w:tcPr>
          <w:p w:rsidR="00483F99" w:rsidRPr="00375A74" w:rsidRDefault="00483F99" w:rsidP="00063D31">
            <w:pPr>
              <w:spacing w:after="200" w:line="276" w:lineRule="auto"/>
              <w:ind w:left="720"/>
              <w:cnfStyle w:val="000000010000"/>
            </w:pPr>
            <w:r w:rsidRPr="00375A74">
              <w:t>Lead Software Developer</w:t>
            </w:r>
          </w:p>
        </w:tc>
      </w:tr>
      <w:tr w:rsidR="00483F99" w:rsidRPr="00375A74" w:rsidTr="00063D31">
        <w:trPr>
          <w:cnfStyle w:val="000000100000"/>
          <w:trHeight w:val="584"/>
          <w:jc w:val="center"/>
        </w:trPr>
        <w:tc>
          <w:tcPr>
            <w:cnfStyle w:val="001000000000"/>
            <w:tcW w:w="2970" w:type="dxa"/>
            <w:vAlign w:val="center"/>
            <w:hideMark/>
          </w:tcPr>
          <w:p w:rsidR="00483F99" w:rsidRPr="00375A74" w:rsidRDefault="00483F99" w:rsidP="00063D31">
            <w:pPr>
              <w:spacing w:after="200" w:line="276" w:lineRule="auto"/>
              <w:ind w:left="720"/>
            </w:pPr>
            <w:r w:rsidRPr="00375A74">
              <w:t>Yen-Chieh Chen (Jay)</w:t>
            </w:r>
          </w:p>
        </w:tc>
        <w:tc>
          <w:tcPr>
            <w:tcW w:w="4230" w:type="dxa"/>
            <w:vAlign w:val="center"/>
            <w:hideMark/>
          </w:tcPr>
          <w:p w:rsidR="00483F99" w:rsidRPr="00375A74" w:rsidRDefault="00483F99" w:rsidP="00063D31">
            <w:pPr>
              <w:spacing w:after="200" w:line="276" w:lineRule="auto"/>
              <w:ind w:left="720"/>
              <w:cnfStyle w:val="000000100000"/>
            </w:pPr>
            <w:r w:rsidRPr="00375A74">
              <w:t xml:space="preserve">Software Developer </w:t>
            </w:r>
          </w:p>
        </w:tc>
      </w:tr>
      <w:tr w:rsidR="00483F99" w:rsidRPr="00375A74" w:rsidTr="00063D31">
        <w:trPr>
          <w:cnfStyle w:val="000000010000"/>
          <w:trHeight w:val="584"/>
          <w:jc w:val="center"/>
        </w:trPr>
        <w:tc>
          <w:tcPr>
            <w:cnfStyle w:val="001000000000"/>
            <w:tcW w:w="2970" w:type="dxa"/>
            <w:vAlign w:val="center"/>
            <w:hideMark/>
          </w:tcPr>
          <w:p w:rsidR="00483F99" w:rsidRPr="00375A74" w:rsidRDefault="00483F99" w:rsidP="00063D31">
            <w:pPr>
              <w:spacing w:after="200" w:line="276" w:lineRule="auto"/>
              <w:ind w:left="720"/>
            </w:pPr>
            <w:r w:rsidRPr="00375A74">
              <w:t>Tianyu Chen</w:t>
            </w:r>
            <w:r w:rsidRPr="00375A74">
              <w:rPr>
                <w:bCs w:val="0"/>
              </w:rPr>
              <w:t xml:space="preserve"> (</w:t>
            </w:r>
            <w:r w:rsidRPr="00375A74">
              <w:t>Tim)</w:t>
            </w:r>
          </w:p>
        </w:tc>
        <w:tc>
          <w:tcPr>
            <w:tcW w:w="4230" w:type="dxa"/>
            <w:vAlign w:val="center"/>
            <w:hideMark/>
          </w:tcPr>
          <w:p w:rsidR="00483F99" w:rsidRPr="00375A74" w:rsidRDefault="00483F99" w:rsidP="00063D31">
            <w:pPr>
              <w:spacing w:after="200" w:line="276" w:lineRule="auto"/>
              <w:ind w:left="720"/>
              <w:cnfStyle w:val="000000010000"/>
            </w:pPr>
            <w:r w:rsidRPr="00375A74">
              <w:t xml:space="preserve">Software Architect </w:t>
            </w:r>
          </w:p>
        </w:tc>
      </w:tr>
      <w:tr w:rsidR="00483F99" w:rsidRPr="00375A74" w:rsidTr="00063D31">
        <w:trPr>
          <w:cnfStyle w:val="000000100000"/>
          <w:trHeight w:val="584"/>
          <w:jc w:val="center"/>
        </w:trPr>
        <w:tc>
          <w:tcPr>
            <w:cnfStyle w:val="001000000000"/>
            <w:tcW w:w="2970" w:type="dxa"/>
            <w:vAlign w:val="center"/>
            <w:hideMark/>
          </w:tcPr>
          <w:p w:rsidR="00483F99" w:rsidRPr="00375A74" w:rsidRDefault="00483F99" w:rsidP="00063D31">
            <w:pPr>
              <w:spacing w:after="200" w:line="276" w:lineRule="auto"/>
              <w:ind w:left="720"/>
            </w:pPr>
            <w:r w:rsidRPr="00375A74">
              <w:t>Han Zhang (</w:t>
            </w:r>
            <w:r w:rsidRPr="00375A74">
              <w:rPr>
                <w:bCs w:val="0"/>
              </w:rPr>
              <w:t>Bradley)</w:t>
            </w:r>
          </w:p>
        </w:tc>
        <w:tc>
          <w:tcPr>
            <w:tcW w:w="4230" w:type="dxa"/>
            <w:vAlign w:val="center"/>
            <w:hideMark/>
          </w:tcPr>
          <w:p w:rsidR="00483F99" w:rsidRPr="00375A74" w:rsidRDefault="00483F99" w:rsidP="00063D31">
            <w:pPr>
              <w:spacing w:after="200" w:line="276" w:lineRule="auto"/>
              <w:ind w:left="720"/>
              <w:cnfStyle w:val="000000100000"/>
            </w:pPr>
            <w:r w:rsidRPr="00375A74">
              <w:t xml:space="preserve">Lead Software Tester </w:t>
            </w:r>
          </w:p>
        </w:tc>
      </w:tr>
      <w:tr w:rsidR="00483F99" w:rsidRPr="00375A74" w:rsidTr="00063D31">
        <w:trPr>
          <w:cnfStyle w:val="000000010000"/>
          <w:trHeight w:val="584"/>
          <w:jc w:val="center"/>
        </w:trPr>
        <w:tc>
          <w:tcPr>
            <w:cnfStyle w:val="001000000000"/>
            <w:tcW w:w="2970" w:type="dxa"/>
            <w:vAlign w:val="center"/>
            <w:hideMark/>
          </w:tcPr>
          <w:p w:rsidR="00483F99" w:rsidRPr="00375A74" w:rsidRDefault="00483F99" w:rsidP="00063D31">
            <w:pPr>
              <w:spacing w:after="200" w:line="276" w:lineRule="auto"/>
              <w:ind w:left="720"/>
            </w:pPr>
            <w:r w:rsidRPr="00375A74">
              <w:t>Li-Hsin Shih</w:t>
            </w:r>
            <w:r w:rsidRPr="00375A74">
              <w:rPr>
                <w:bCs w:val="0"/>
              </w:rPr>
              <w:t xml:space="preserve"> (</w:t>
            </w:r>
            <w:r w:rsidRPr="00375A74">
              <w:t>Lindsey)</w:t>
            </w:r>
          </w:p>
        </w:tc>
        <w:tc>
          <w:tcPr>
            <w:tcW w:w="4230" w:type="dxa"/>
            <w:vAlign w:val="center"/>
            <w:hideMark/>
          </w:tcPr>
          <w:p w:rsidR="00483F99" w:rsidRPr="00375A74" w:rsidRDefault="00483F99" w:rsidP="00063D31">
            <w:pPr>
              <w:spacing w:after="200" w:line="276" w:lineRule="auto"/>
              <w:ind w:left="720"/>
              <w:cnfStyle w:val="000000010000"/>
            </w:pPr>
            <w:r w:rsidRPr="00375A74">
              <w:t xml:space="preserve">Software Tester </w:t>
            </w:r>
          </w:p>
        </w:tc>
      </w:tr>
      <w:tr w:rsidR="00483F99" w:rsidRPr="00375A74" w:rsidTr="00063D31">
        <w:trPr>
          <w:cnfStyle w:val="000000100000"/>
          <w:trHeight w:val="584"/>
          <w:jc w:val="center"/>
        </w:trPr>
        <w:tc>
          <w:tcPr>
            <w:cnfStyle w:val="001000000000"/>
            <w:tcW w:w="2970" w:type="dxa"/>
            <w:vAlign w:val="center"/>
            <w:hideMark/>
          </w:tcPr>
          <w:p w:rsidR="00483F99" w:rsidRPr="00375A74" w:rsidRDefault="00483F99" w:rsidP="00063D31">
            <w:pPr>
              <w:spacing w:after="200" w:line="276" w:lineRule="auto"/>
              <w:ind w:left="720"/>
            </w:pPr>
            <w:r w:rsidRPr="00375A74">
              <w:t>Shixian Yang</w:t>
            </w:r>
          </w:p>
        </w:tc>
        <w:tc>
          <w:tcPr>
            <w:tcW w:w="4230" w:type="dxa"/>
            <w:vAlign w:val="center"/>
            <w:hideMark/>
          </w:tcPr>
          <w:p w:rsidR="00483F99" w:rsidRPr="00375A74" w:rsidRDefault="00483F99" w:rsidP="00063D31">
            <w:pPr>
              <w:spacing w:after="200" w:line="276" w:lineRule="auto"/>
              <w:ind w:left="720"/>
              <w:cnfStyle w:val="000000100000"/>
            </w:pPr>
            <w:r w:rsidRPr="00375A74">
              <w:t xml:space="preserve">Project Coordinator </w:t>
            </w:r>
          </w:p>
        </w:tc>
      </w:tr>
      <w:tr w:rsidR="00483F99" w:rsidRPr="00375A74" w:rsidTr="00063D31">
        <w:trPr>
          <w:cnfStyle w:val="000000010000"/>
          <w:trHeight w:val="584"/>
          <w:jc w:val="center"/>
        </w:trPr>
        <w:tc>
          <w:tcPr>
            <w:cnfStyle w:val="001000000000"/>
            <w:tcW w:w="2970" w:type="dxa"/>
            <w:vAlign w:val="center"/>
            <w:hideMark/>
          </w:tcPr>
          <w:p w:rsidR="00483F99" w:rsidRPr="00375A74" w:rsidRDefault="00483F99" w:rsidP="00063D31">
            <w:pPr>
              <w:spacing w:after="200" w:line="276" w:lineRule="auto"/>
              <w:ind w:left="720"/>
            </w:pPr>
            <w:r w:rsidRPr="00375A74">
              <w:t>Avinash Varadapura</w:t>
            </w:r>
          </w:p>
        </w:tc>
        <w:tc>
          <w:tcPr>
            <w:tcW w:w="4230" w:type="dxa"/>
            <w:vAlign w:val="center"/>
            <w:hideMark/>
          </w:tcPr>
          <w:p w:rsidR="00483F99" w:rsidRPr="00375A74" w:rsidRDefault="00483F99" w:rsidP="00063D31">
            <w:pPr>
              <w:spacing w:after="200" w:line="276" w:lineRule="auto"/>
              <w:ind w:left="720"/>
              <w:cnfStyle w:val="000000010000"/>
            </w:pPr>
            <w:r w:rsidRPr="00375A74">
              <w:t xml:space="preserve">Project Coordinator </w:t>
            </w:r>
          </w:p>
        </w:tc>
      </w:tr>
    </w:tbl>
    <w:p w:rsidR="00892BAE" w:rsidRPr="00892BAE" w:rsidRDefault="00892BAE" w:rsidP="00892BAE"/>
    <w:sectPr w:rsidR="00892BAE" w:rsidRPr="00892BAE" w:rsidSect="00982944">
      <w:headerReference w:type="default" r:id="rId34"/>
      <w:footerReference w:type="default" r:id="rId3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A67" w:rsidRDefault="00324A67" w:rsidP="00DA7D9C">
      <w:pPr>
        <w:spacing w:after="0" w:line="240" w:lineRule="auto"/>
      </w:pPr>
      <w:r>
        <w:separator/>
      </w:r>
    </w:p>
  </w:endnote>
  <w:endnote w:type="continuationSeparator" w:id="0">
    <w:p w:rsidR="00324A67" w:rsidRDefault="00324A67" w:rsidP="00DA7D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D7F" w:rsidRDefault="00CF534B">
    <w:pPr>
      <w:pStyle w:val="Footer"/>
      <w:rPr>
        <w:color w:val="000000" w:themeColor="text1"/>
        <w:sz w:val="24"/>
        <w:szCs w:val="24"/>
      </w:rPr>
    </w:pPr>
    <w:r w:rsidRPr="00CF534B">
      <w:rPr>
        <w:noProof/>
      </w:rPr>
      <w:pict>
        <v:shapetype id="_x0000_t202" coordsize="21600,21600" o:spt="202" path="m,l,21600r21600,l21600,xe">
          <v:stroke joinstyle="miter"/>
          <v:path gradientshapeok="t" o:connecttype="rect"/>
        </v:shapetype>
        <v:shape id="Text Box 56" o:spid="_x0000_s2050" type="#_x0000_t202" style="position:absolute;margin-left:304pt;margin-top:0;width:118.8pt;height:34.5pt;z-index:251662336;visibility:visible;mso-position-horizontal:right;mso-position-horizontal-relative:margin;mso-position-vertical:top;mso-position-vertical-relative:bottom-margin-area;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" filled="f" stroked="f" strokeweight=".5pt">
          <v:textbox>
            <w:txbxContent>
              <w:p w:rsidR="00CD6D7F" w:rsidRPr="00DA7D9C" w:rsidRDefault="00CF534B">
                <w:pPr>
                  <w:pStyle w:val="Footer"/>
                  <w:jc w:val="right"/>
                  <w:rPr>
                    <w:rFonts w:asciiTheme="majorHAnsi" w:hAnsiTheme="majorHAnsi"/>
                    <w:color w:val="000000" w:themeColor="text1"/>
                  </w:rPr>
                </w:pPr>
                <w:r w:rsidRPr="00DA7D9C">
                  <w:rPr>
                    <w:rFonts w:asciiTheme="majorHAnsi" w:hAnsiTheme="majorHAnsi"/>
                    <w:color w:val="000000" w:themeColor="text1"/>
                  </w:rPr>
                  <w:fldChar w:fldCharType="begin"/>
                </w:r>
                <w:r w:rsidR="00CD6D7F" w:rsidRPr="00DA7D9C">
                  <w:rPr>
                    <w:rFonts w:asciiTheme="majorHAnsi" w:hAnsiTheme="majorHAnsi"/>
                    <w:color w:val="000000" w:themeColor="text1"/>
                  </w:rPr>
                  <w:instrText xml:space="preserve"> PAGE  \* Arabic  \* MERGEFORMAT </w:instrText>
                </w:r>
                <w:r w:rsidRPr="00DA7D9C">
                  <w:rPr>
                    <w:rFonts w:asciiTheme="majorHAnsi" w:hAnsiTheme="majorHAnsi"/>
                    <w:color w:val="000000" w:themeColor="text1"/>
                  </w:rPr>
                  <w:fldChar w:fldCharType="separate"/>
                </w:r>
                <w:r w:rsidR="00BD3390">
                  <w:rPr>
                    <w:rFonts w:asciiTheme="majorHAnsi" w:hAnsiTheme="majorHAnsi"/>
                    <w:noProof/>
                    <w:color w:val="000000" w:themeColor="text1"/>
                  </w:rPr>
                  <w:t>2</w:t>
                </w:r>
                <w:r w:rsidRPr="00DA7D9C">
                  <w:rPr>
                    <w:rFonts w:asciiTheme="majorHAnsi" w:hAnsiTheme="majorHAnsi"/>
                    <w:color w:val="000000" w:themeColor="text1"/>
                  </w:rPr>
                  <w:fldChar w:fldCharType="end"/>
                </w:r>
              </w:p>
            </w:txbxContent>
          </v:textbox>
          <w10:wrap anchorx="margin" anchory="margin"/>
        </v:shape>
      </w:pict>
    </w:r>
    <w:sdt>
      <w:sdtPr>
        <w:rPr>
          <w:color w:val="000000" w:themeColor="text1"/>
          <w:sz w:val="24"/>
          <w:szCs w:val="24"/>
        </w:rPr>
        <w:alias w:val="Author"/>
        <w:id w:val="54214575"/>
        <w:dataBinding w:prefixMappings="xmlns:ns0='http://schemas.openxmlformats.org/package/2006/metadata/core-properties' xmlns:ns1='http://purl.org/dc/elements/1.1/'" w:xpath="/ns0:coreProperties[1]/ns1:creator[1]" w:storeItemID="{6C3C8BC8-F283-45AE-878A-BAB7291924A1}"/>
        <w:text/>
      </w:sdtPr>
      <w:sdtContent>
        <w:r w:rsidR="00CD6D7F">
          <w:rPr>
            <w:color w:val="000000" w:themeColor="text1"/>
            <w:sz w:val="24"/>
            <w:szCs w:val="24"/>
          </w:rPr>
          <w:t>Subject Specific suggestion Box</w:t>
        </w:r>
      </w:sdtContent>
    </w:sdt>
  </w:p>
  <w:p w:rsidR="00CD6D7F" w:rsidRDefault="00CF534B">
    <w:pPr>
      <w:pStyle w:val="Footer"/>
    </w:pPr>
    <w:r w:rsidRPr="00CF534B">
      <w:rPr>
        <w:noProof/>
        <w:color w:val="4F81BD" w:themeColor="accent1"/>
      </w:rPr>
      <w:pict>
        <v:rect id="Rectangle 58" o:spid="_x0000_s2049" style="position:absolute;margin-left:0;margin-top:0;width:468pt;height:2.85pt;z-index:-251653120;visibility:visible;mso-width-percent:1000;mso-wrap-distance-top:7.2pt;mso-wrap-distance-bottom:7.2pt;mso-position-horizontal:center;mso-position-horizontal-relative:margin;mso-position-vertical:top;mso-position-vertical-relative:bottom-margin-area;mso-width-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A67" w:rsidRDefault="00324A67" w:rsidP="00DA7D9C">
      <w:pPr>
        <w:spacing w:after="0" w:line="240" w:lineRule="auto"/>
      </w:pPr>
      <w:r>
        <w:separator/>
      </w:r>
    </w:p>
  </w:footnote>
  <w:footnote w:type="continuationSeparator" w:id="0">
    <w:p w:rsidR="00324A67" w:rsidRDefault="00324A67" w:rsidP="00DA7D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D7F" w:rsidRDefault="00CF534B">
    <w:pPr>
      <w:pStyle w:val="Header"/>
    </w:pPr>
    <w:r>
      <w:rPr>
        <w:noProof/>
      </w:rPr>
      <w:pict>
        <v:shapetype id="_x0000_t202" coordsize="21600,21600" o:spt="202" path="m,l,21600r21600,l21600,xe">
          <v:stroke joinstyle="miter"/>
          <v:path gradientshapeok="t" o:connecttype="rect"/>
        </v:shapetype>
        <v:shape id="Text Box 473" o:spid="_x0000_s2052" type="#_x0000_t202" style="position:absolute;margin-left:0;margin-top:0;width:468pt;height:13.45pt;z-index:251660288;visibility:visible;mso-width-percent:1000;mso-position-horizontal:left;mso-position-horizontal-relative:margin;mso-position-vertical:center;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" o:allowincell="f" filled="f" stroked="f">
          <v:textbox style="mso-fit-shape-to-text:t" inset=",0,,0">
            <w:txbxContent>
              <w:sdt>
                <w:sdtPr>
                  <w:alias w:val="Title"/>
                  <w:id w:val="78679243"/>
                  <w:dataBinding w:prefixMappings="xmlns:ns0='http://schemas.openxmlformats.org/package/2006/metadata/core-properties' xmlns:ns1='http://purl.org/dc/elements/1.1/'" w:xpath="/ns0:coreProperties[1]/ns1:title[1]" w:storeItemID="{6C3C8BC8-F283-45AE-878A-BAB7291924A1}"/>
                  <w:text/>
                </w:sdtPr>
                <w:sdtContent>
                  <w:p w:rsidR="00CD6D7F" w:rsidRDefault="00217EB7">
                    <w:pPr>
                      <w:spacing w:after="0" w:line="240" w:lineRule="auto"/>
                    </w:pPr>
                    <w:r>
                      <w:t>Admin Manual</w:t>
                    </w:r>
                  </w:p>
                </w:sdtContent>
              </w:sdt>
            </w:txbxContent>
          </v:textbox>
          <w10:wrap anchorx="margin" anchory="margin"/>
        </v:shape>
      </w:pict>
    </w:r>
    <w:r>
      <w:rPr>
        <w:noProof/>
      </w:rPr>
      <w:pict>
        <v:shape id="Text Box 474" o:spid="_x0000_s2051" type="#_x0000_t202" style="position:absolute;margin-left:0;margin-top:0;width:1in;height:13.45pt;z-index:251659264;visibility:visible;mso-width-percent:1000;mso-position-horizontal:left;mso-position-horizontal-relative:page;mso-position-vertical:center;mso-position-vertical-relative:top-margin-area;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" o:allowincell="f" fillcolor="#4f81bd [3204]" stroked="f">
          <v:textbox style="mso-fit-shape-to-text:t" inset=",0,,0">
            <w:txbxContent>
              <w:p w:rsidR="00CD6D7F" w:rsidRDefault="00CF534B">
                <w:pPr>
                  <w:spacing w:after="0" w:line="240" w:lineRule="auto"/>
                  <w:jc w:val="right"/>
                  <w:rPr>
                    <w:color w:val="FFFFFF" w:themeColor="background1"/>
                  </w:rPr>
                </w:pPr>
                <w:r w:rsidRPr="00CF534B">
                  <w:fldChar w:fldCharType="begin"/>
                </w:r>
                <w:r w:rsidR="00CD6D7F">
                  <w:instrText xml:space="preserve"> PAGE   \* MERGEFORMAT </w:instrText>
                </w:r>
                <w:r w:rsidRPr="00CF534B">
                  <w:fldChar w:fldCharType="separate"/>
                </w:r>
                <w:r w:rsidR="00BD3390" w:rsidRPr="00BD3390">
                  <w:rPr>
                    <w:noProof/>
                    <w:color w:val="FFFFFF" w:themeColor="background1"/>
                  </w:rPr>
                  <w:t>2</w:t>
                </w:r>
                <w:r>
                  <w:rPr>
                    <w:noProof/>
                    <w:color w:val="FFFFFF" w:themeColor="background1"/>
                  </w:rPr>
                  <w:fldChar w:fldCharType="end"/>
                </w:r>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alt="Description: Update Suggestion" style="width:12.75pt;height:12.75pt;visibility:visible;mso-wrap-style:square" o:bullet="t">
        <v:imagedata r:id="rId1" o:title="Update Suggestion"/>
      </v:shape>
    </w:pict>
  </w:numPicBullet>
  <w:numPicBullet w:numPicBulletId="1">
    <w:pict>
      <v:shape id="_x0000_i1081" type="#_x0000_t75" alt="Description: Delete Suggestion" style="width:12.75pt;height:12.75pt;visibility:visible;mso-wrap-style:square" o:bullet="t">
        <v:imagedata r:id="rId2" o:title="Delete Suggestion"/>
      </v:shape>
    </w:pict>
  </w:numPicBullet>
  <w:numPicBullet w:numPicBulletId="2">
    <w:pict>
      <v:shape id="_x0000_i1082" type="#_x0000_t75" alt="Description: Notify User of Receipt" style="width:20.25pt;height:20.25pt;visibility:visible;mso-wrap-style:square" o:bullet="t">
        <v:imagedata r:id="rId3" o:title="Notify User of Receipt"/>
      </v:shape>
    </w:pict>
  </w:numPicBullet>
  <w:numPicBullet w:numPicBulletId="3">
    <w:pict>
      <v:shape id="_x0000_i1083" type="#_x0000_t75" alt="Description: Notify User of Disposition" style="width:20.25pt;height:20.25pt;visibility:visible;mso-wrap-style:square" o:bullet="t">
        <v:imagedata r:id="rId4" o:title="Notify User of Disposition"/>
      </v:shape>
    </w:pict>
  </w:numPicBullet>
  <w:numPicBullet w:numPicBulletId="4">
    <w:pict>
      <v:shape id="_x0000_i1084" type="#_x0000_t75" alt="Description: User Notified of Disposition" style="width:20.25pt;height:20.25pt;visibility:visible;mso-wrap-style:square" o:bullet="t">
        <v:imagedata r:id="rId5" o:title="User Notified of Disposition"/>
      </v:shape>
    </w:pict>
  </w:numPicBullet>
  <w:numPicBullet w:numPicBulletId="5">
    <w:pict>
      <v:shape id="_x0000_i1085" type="#_x0000_t75" alt="Notification not requested" style="width:15.75pt;height:15.75pt;visibility:visible;mso-wrap-style:square" o:bullet="t">
        <v:imagedata r:id="rId6" o:title="Notification not requested"/>
      </v:shape>
    </w:pict>
  </w:numPicBullet>
  <w:abstractNum w:abstractNumId="0">
    <w:nsid w:val="01140AD6"/>
    <w:multiLevelType w:val="hybridMultilevel"/>
    <w:tmpl w:val="E2AC6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C3721"/>
    <w:multiLevelType w:val="hybridMultilevel"/>
    <w:tmpl w:val="A6E0915C"/>
    <w:lvl w:ilvl="0" w:tplc="E334FF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47A75E3"/>
    <w:multiLevelType w:val="hybridMultilevel"/>
    <w:tmpl w:val="738650F2"/>
    <w:lvl w:ilvl="0" w:tplc="89A62D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442DCB"/>
    <w:multiLevelType w:val="hybridMultilevel"/>
    <w:tmpl w:val="DF7AE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062718"/>
    <w:multiLevelType w:val="hybridMultilevel"/>
    <w:tmpl w:val="3ACC324C"/>
    <w:lvl w:ilvl="0" w:tplc="796CB33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230C418F"/>
    <w:multiLevelType w:val="hybridMultilevel"/>
    <w:tmpl w:val="8EB89D2E"/>
    <w:lvl w:ilvl="0" w:tplc="C50A92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5BB0F3D"/>
    <w:multiLevelType w:val="multilevel"/>
    <w:tmpl w:val="F5A07DA6"/>
    <w:lvl w:ilvl="0">
      <w:start w:val="1"/>
      <w:numFmt w:val="decimal"/>
      <w:lvlText w:val="%1."/>
      <w:lvlJc w:val="left"/>
      <w:pPr>
        <w:ind w:left="360" w:hanging="360"/>
      </w:pPr>
      <w:rPr>
        <w:rFonts w:hint="default"/>
      </w:rPr>
    </w:lvl>
    <w:lvl w:ilvl="1">
      <w:start w:val="8"/>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3C5141D5"/>
    <w:multiLevelType w:val="multilevel"/>
    <w:tmpl w:val="6FD0FA3A"/>
    <w:lvl w:ilvl="0">
      <w:start w:val="1"/>
      <w:numFmt w:val="decimal"/>
      <w:lvlText w:val="%1."/>
      <w:lvlJc w:val="left"/>
      <w:pPr>
        <w:ind w:left="1440" w:hanging="360"/>
      </w:pPr>
      <w:rPr>
        <w:rFonts w:hint="default"/>
      </w:rPr>
    </w:lvl>
    <w:lvl w:ilvl="1">
      <w:start w:val="7"/>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nsid w:val="5E761F9C"/>
    <w:multiLevelType w:val="hybridMultilevel"/>
    <w:tmpl w:val="505E87C2"/>
    <w:lvl w:ilvl="0" w:tplc="3C04E8F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2D26A43"/>
    <w:multiLevelType w:val="hybridMultilevel"/>
    <w:tmpl w:val="09AAFAE4"/>
    <w:lvl w:ilvl="0" w:tplc="27BC9E3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1F19ED"/>
    <w:multiLevelType w:val="hybridMultilevel"/>
    <w:tmpl w:val="381AB7F6"/>
    <w:lvl w:ilvl="0" w:tplc="98CA2C4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E283FB8"/>
    <w:multiLevelType w:val="multilevel"/>
    <w:tmpl w:val="F702C0C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6F420107"/>
    <w:multiLevelType w:val="hybridMultilevel"/>
    <w:tmpl w:val="A754DE88"/>
    <w:lvl w:ilvl="0" w:tplc="65D4E7E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7AB40E91"/>
    <w:multiLevelType w:val="hybridMultilevel"/>
    <w:tmpl w:val="78E445B8"/>
    <w:lvl w:ilvl="0" w:tplc="7592F5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3"/>
  </w:num>
  <w:num w:numId="3">
    <w:abstractNumId w:val="11"/>
  </w:num>
  <w:num w:numId="4">
    <w:abstractNumId w:val="13"/>
  </w:num>
  <w:num w:numId="5">
    <w:abstractNumId w:val="8"/>
  </w:num>
  <w:num w:numId="6">
    <w:abstractNumId w:val="5"/>
  </w:num>
  <w:num w:numId="7">
    <w:abstractNumId w:val="10"/>
  </w:num>
  <w:num w:numId="8">
    <w:abstractNumId w:val="9"/>
  </w:num>
  <w:num w:numId="9">
    <w:abstractNumId w:val="2"/>
  </w:num>
  <w:num w:numId="10">
    <w:abstractNumId w:val="7"/>
  </w:num>
  <w:num w:numId="11">
    <w:abstractNumId w:val="6"/>
  </w:num>
  <w:num w:numId="12">
    <w:abstractNumId w:val="1"/>
  </w:num>
  <w:num w:numId="13">
    <w:abstractNumId w:val="12"/>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DA7D9C"/>
    <w:rsid w:val="000332D6"/>
    <w:rsid w:val="000575F6"/>
    <w:rsid w:val="00064C22"/>
    <w:rsid w:val="000A37BE"/>
    <w:rsid w:val="000C4742"/>
    <w:rsid w:val="000C5696"/>
    <w:rsid w:val="000F534A"/>
    <w:rsid w:val="0012636E"/>
    <w:rsid w:val="00217EB7"/>
    <w:rsid w:val="002303A8"/>
    <w:rsid w:val="00237DC6"/>
    <w:rsid w:val="00254B29"/>
    <w:rsid w:val="00293DAD"/>
    <w:rsid w:val="00322486"/>
    <w:rsid w:val="00324A67"/>
    <w:rsid w:val="003B29DD"/>
    <w:rsid w:val="00404F21"/>
    <w:rsid w:val="004538D5"/>
    <w:rsid w:val="00483F99"/>
    <w:rsid w:val="00520B9E"/>
    <w:rsid w:val="00533CD2"/>
    <w:rsid w:val="00537AD6"/>
    <w:rsid w:val="00537D6E"/>
    <w:rsid w:val="00550039"/>
    <w:rsid w:val="00587AA0"/>
    <w:rsid w:val="00652B8D"/>
    <w:rsid w:val="006A5B1A"/>
    <w:rsid w:val="00717892"/>
    <w:rsid w:val="00757FC9"/>
    <w:rsid w:val="00765448"/>
    <w:rsid w:val="0077116C"/>
    <w:rsid w:val="00797CEC"/>
    <w:rsid w:val="008220F5"/>
    <w:rsid w:val="00830710"/>
    <w:rsid w:val="00845B47"/>
    <w:rsid w:val="00892BAE"/>
    <w:rsid w:val="008A0850"/>
    <w:rsid w:val="008A6650"/>
    <w:rsid w:val="0092690C"/>
    <w:rsid w:val="00982944"/>
    <w:rsid w:val="00993AD8"/>
    <w:rsid w:val="009A36EA"/>
    <w:rsid w:val="009D410C"/>
    <w:rsid w:val="00AA2EFD"/>
    <w:rsid w:val="00B54D1E"/>
    <w:rsid w:val="00B94AFD"/>
    <w:rsid w:val="00BD3390"/>
    <w:rsid w:val="00CA3CB0"/>
    <w:rsid w:val="00CD6D7F"/>
    <w:rsid w:val="00CF534B"/>
    <w:rsid w:val="00D20723"/>
    <w:rsid w:val="00D35ED5"/>
    <w:rsid w:val="00D949FB"/>
    <w:rsid w:val="00DA7D9C"/>
    <w:rsid w:val="00EB4852"/>
    <w:rsid w:val="00EC3B31"/>
    <w:rsid w:val="00EE4B69"/>
    <w:rsid w:val="00EE7388"/>
    <w:rsid w:val="00EF3F8F"/>
    <w:rsid w:val="00F0367F"/>
    <w:rsid w:val="00F316C3"/>
    <w:rsid w:val="00F45D6C"/>
    <w:rsid w:val="00F95809"/>
    <w:rsid w:val="00FC4C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944"/>
  </w:style>
  <w:style w:type="paragraph" w:styleId="Heading1">
    <w:name w:val="heading 1"/>
    <w:basedOn w:val="Normal"/>
    <w:next w:val="Normal"/>
    <w:link w:val="Heading1Char"/>
    <w:uiPriority w:val="9"/>
    <w:qFormat/>
    <w:rsid w:val="005500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538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64C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7D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D9C"/>
    <w:rPr>
      <w:rFonts w:ascii="Tahoma" w:hAnsi="Tahoma" w:cs="Tahoma"/>
      <w:sz w:val="16"/>
      <w:szCs w:val="16"/>
    </w:rPr>
  </w:style>
  <w:style w:type="paragraph" w:styleId="Header">
    <w:name w:val="header"/>
    <w:basedOn w:val="Normal"/>
    <w:link w:val="HeaderChar"/>
    <w:uiPriority w:val="99"/>
    <w:unhideWhenUsed/>
    <w:rsid w:val="00DA7D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D9C"/>
  </w:style>
  <w:style w:type="paragraph" w:styleId="Footer">
    <w:name w:val="footer"/>
    <w:basedOn w:val="Normal"/>
    <w:link w:val="FooterChar"/>
    <w:uiPriority w:val="99"/>
    <w:unhideWhenUsed/>
    <w:rsid w:val="00DA7D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D9C"/>
  </w:style>
  <w:style w:type="paragraph" w:customStyle="1" w:styleId="A0E349F008B644AAB6A282E0D042D17E">
    <w:name w:val="A0E349F008B644AAB6A282E0D042D17E"/>
    <w:rsid w:val="00DA7D9C"/>
    <w:rPr>
      <w:rFonts w:eastAsiaTheme="minorEastAsia"/>
      <w:lang w:eastAsia="ja-JP"/>
    </w:rPr>
  </w:style>
  <w:style w:type="character" w:customStyle="1" w:styleId="Heading1Char">
    <w:name w:val="Heading 1 Char"/>
    <w:basedOn w:val="DefaultParagraphFont"/>
    <w:link w:val="Heading1"/>
    <w:uiPriority w:val="9"/>
    <w:rsid w:val="0055003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50039"/>
    <w:pPr>
      <w:ind w:left="720"/>
      <w:contextualSpacing/>
    </w:pPr>
  </w:style>
  <w:style w:type="character" w:customStyle="1" w:styleId="Heading2Char">
    <w:name w:val="Heading 2 Char"/>
    <w:basedOn w:val="DefaultParagraphFont"/>
    <w:link w:val="Heading2"/>
    <w:uiPriority w:val="9"/>
    <w:rsid w:val="004538D5"/>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EE7388"/>
    <w:pPr>
      <w:outlineLvl w:val="9"/>
    </w:pPr>
    <w:rPr>
      <w:lang w:eastAsia="ja-JP"/>
    </w:rPr>
  </w:style>
  <w:style w:type="paragraph" w:styleId="TOC1">
    <w:name w:val="toc 1"/>
    <w:basedOn w:val="Normal"/>
    <w:next w:val="Normal"/>
    <w:autoRedefine/>
    <w:uiPriority w:val="39"/>
    <w:unhideWhenUsed/>
    <w:rsid w:val="00EE7388"/>
    <w:pPr>
      <w:spacing w:after="100"/>
    </w:pPr>
  </w:style>
  <w:style w:type="paragraph" w:styleId="TOC2">
    <w:name w:val="toc 2"/>
    <w:basedOn w:val="Normal"/>
    <w:next w:val="Normal"/>
    <w:autoRedefine/>
    <w:uiPriority w:val="39"/>
    <w:unhideWhenUsed/>
    <w:rsid w:val="00EE7388"/>
    <w:pPr>
      <w:spacing w:after="100"/>
      <w:ind w:left="220"/>
    </w:pPr>
  </w:style>
  <w:style w:type="character" w:styleId="Hyperlink">
    <w:name w:val="Hyperlink"/>
    <w:basedOn w:val="DefaultParagraphFont"/>
    <w:uiPriority w:val="99"/>
    <w:unhideWhenUsed/>
    <w:rsid w:val="00EE7388"/>
    <w:rPr>
      <w:color w:val="0000FF" w:themeColor="hyperlink"/>
      <w:u w:val="single"/>
    </w:rPr>
  </w:style>
  <w:style w:type="paragraph" w:styleId="EndnoteText">
    <w:name w:val="endnote text"/>
    <w:basedOn w:val="Normal"/>
    <w:link w:val="EndnoteTextChar"/>
    <w:uiPriority w:val="99"/>
    <w:semiHidden/>
    <w:unhideWhenUsed/>
    <w:rsid w:val="00845B4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45B47"/>
    <w:rPr>
      <w:sz w:val="20"/>
      <w:szCs w:val="20"/>
    </w:rPr>
  </w:style>
  <w:style w:type="character" w:styleId="EndnoteReference">
    <w:name w:val="endnote reference"/>
    <w:basedOn w:val="DefaultParagraphFont"/>
    <w:uiPriority w:val="99"/>
    <w:semiHidden/>
    <w:unhideWhenUsed/>
    <w:rsid w:val="00845B47"/>
    <w:rPr>
      <w:vertAlign w:val="superscript"/>
    </w:rPr>
  </w:style>
  <w:style w:type="character" w:customStyle="1" w:styleId="Heading3Char">
    <w:name w:val="Heading 3 Char"/>
    <w:basedOn w:val="DefaultParagraphFont"/>
    <w:link w:val="Heading3"/>
    <w:uiPriority w:val="9"/>
    <w:rsid w:val="00064C22"/>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EE4B69"/>
    <w:pPr>
      <w:spacing w:after="100"/>
      <w:ind w:left="440"/>
    </w:pPr>
  </w:style>
  <w:style w:type="table" w:styleId="MediumShading1-Accent1">
    <w:name w:val="Medium Shading 1 Accent 1"/>
    <w:basedOn w:val="TableNormal"/>
    <w:uiPriority w:val="63"/>
    <w:rsid w:val="00483F99"/>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500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538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64C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7D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D9C"/>
    <w:rPr>
      <w:rFonts w:ascii="Tahoma" w:hAnsi="Tahoma" w:cs="Tahoma"/>
      <w:sz w:val="16"/>
      <w:szCs w:val="16"/>
    </w:rPr>
  </w:style>
  <w:style w:type="paragraph" w:styleId="Header">
    <w:name w:val="header"/>
    <w:basedOn w:val="Normal"/>
    <w:link w:val="HeaderChar"/>
    <w:uiPriority w:val="99"/>
    <w:unhideWhenUsed/>
    <w:rsid w:val="00DA7D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D9C"/>
  </w:style>
  <w:style w:type="paragraph" w:styleId="Footer">
    <w:name w:val="footer"/>
    <w:basedOn w:val="Normal"/>
    <w:link w:val="FooterChar"/>
    <w:uiPriority w:val="99"/>
    <w:unhideWhenUsed/>
    <w:rsid w:val="00DA7D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D9C"/>
  </w:style>
  <w:style w:type="paragraph" w:customStyle="1" w:styleId="A0E349F008B644AAB6A282E0D042D17E">
    <w:name w:val="A0E349F008B644AAB6A282E0D042D17E"/>
    <w:rsid w:val="00DA7D9C"/>
    <w:rPr>
      <w:rFonts w:eastAsiaTheme="minorEastAsia"/>
      <w:lang w:eastAsia="ja-JP"/>
    </w:rPr>
  </w:style>
  <w:style w:type="character" w:customStyle="1" w:styleId="Heading1Char">
    <w:name w:val="Heading 1 Char"/>
    <w:basedOn w:val="DefaultParagraphFont"/>
    <w:link w:val="Heading1"/>
    <w:uiPriority w:val="9"/>
    <w:rsid w:val="0055003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50039"/>
    <w:pPr>
      <w:ind w:left="720"/>
      <w:contextualSpacing/>
    </w:pPr>
  </w:style>
  <w:style w:type="character" w:customStyle="1" w:styleId="Heading2Char">
    <w:name w:val="Heading 2 Char"/>
    <w:basedOn w:val="DefaultParagraphFont"/>
    <w:link w:val="Heading2"/>
    <w:uiPriority w:val="9"/>
    <w:rsid w:val="004538D5"/>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EE7388"/>
    <w:pPr>
      <w:outlineLvl w:val="9"/>
    </w:pPr>
    <w:rPr>
      <w:lang w:eastAsia="ja-JP"/>
    </w:rPr>
  </w:style>
  <w:style w:type="paragraph" w:styleId="TOC1">
    <w:name w:val="toc 1"/>
    <w:basedOn w:val="Normal"/>
    <w:next w:val="Normal"/>
    <w:autoRedefine/>
    <w:uiPriority w:val="39"/>
    <w:unhideWhenUsed/>
    <w:rsid w:val="00EE7388"/>
    <w:pPr>
      <w:spacing w:after="100"/>
    </w:pPr>
  </w:style>
  <w:style w:type="paragraph" w:styleId="TOC2">
    <w:name w:val="toc 2"/>
    <w:basedOn w:val="Normal"/>
    <w:next w:val="Normal"/>
    <w:autoRedefine/>
    <w:uiPriority w:val="39"/>
    <w:unhideWhenUsed/>
    <w:rsid w:val="00EE7388"/>
    <w:pPr>
      <w:spacing w:after="100"/>
      <w:ind w:left="220"/>
    </w:pPr>
  </w:style>
  <w:style w:type="character" w:styleId="Hyperlink">
    <w:name w:val="Hyperlink"/>
    <w:basedOn w:val="DefaultParagraphFont"/>
    <w:uiPriority w:val="99"/>
    <w:unhideWhenUsed/>
    <w:rsid w:val="00EE7388"/>
    <w:rPr>
      <w:color w:val="0000FF" w:themeColor="hyperlink"/>
      <w:u w:val="single"/>
    </w:rPr>
  </w:style>
  <w:style w:type="paragraph" w:styleId="EndnoteText">
    <w:name w:val="endnote text"/>
    <w:basedOn w:val="Normal"/>
    <w:link w:val="EndnoteTextChar"/>
    <w:uiPriority w:val="99"/>
    <w:semiHidden/>
    <w:unhideWhenUsed/>
    <w:rsid w:val="00845B4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45B47"/>
    <w:rPr>
      <w:sz w:val="20"/>
      <w:szCs w:val="20"/>
    </w:rPr>
  </w:style>
  <w:style w:type="character" w:styleId="EndnoteReference">
    <w:name w:val="endnote reference"/>
    <w:basedOn w:val="DefaultParagraphFont"/>
    <w:uiPriority w:val="99"/>
    <w:semiHidden/>
    <w:unhideWhenUsed/>
    <w:rsid w:val="00845B47"/>
    <w:rPr>
      <w:vertAlign w:val="superscript"/>
    </w:rPr>
  </w:style>
  <w:style w:type="character" w:customStyle="1" w:styleId="Heading3Char">
    <w:name w:val="Heading 3 Char"/>
    <w:basedOn w:val="DefaultParagraphFont"/>
    <w:link w:val="Heading3"/>
    <w:uiPriority w:val="9"/>
    <w:rsid w:val="00064C22"/>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EE4B69"/>
    <w:pPr>
      <w:spacing w:after="100"/>
      <w:ind w:left="44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12.png"/><Relationship Id="rId18" Type="http://schemas.openxmlformats.org/officeDocument/2006/relationships/image" Target="media/image1.png"/><Relationship Id="rId26" Type="http://schemas.openxmlformats.org/officeDocument/2006/relationships/image" Target="media/image20.png"/><Relationship Id="rId3" Type="http://schemas.openxmlformats.org/officeDocument/2006/relationships/styles" Target="styles.xml"/><Relationship Id="rId21" Type="http://schemas.openxmlformats.org/officeDocument/2006/relationships/image" Target="media/image17.pn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11.png"/><Relationship Id="rId17" Type="http://schemas.openxmlformats.org/officeDocument/2006/relationships/image" Target="media/image16.png"/><Relationship Id="rId25" Type="http://schemas.openxmlformats.org/officeDocument/2006/relationships/image" Target="media/image5.png"/><Relationship Id="rId33" Type="http://schemas.openxmlformats.org/officeDocument/2006/relationships/image" Target="media/image27.png"/><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15.png"/><Relationship Id="rId20" Type="http://schemas.openxmlformats.org/officeDocument/2006/relationships/image" Target="media/image3.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24" Type="http://schemas.openxmlformats.org/officeDocument/2006/relationships/image" Target="media/image19.png"/><Relationship Id="rId32" Type="http://schemas.openxmlformats.org/officeDocument/2006/relationships/image" Target="media/image26.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4.png"/><Relationship Id="rId23" Type="http://schemas.openxmlformats.org/officeDocument/2006/relationships/image" Target="media/image4.png"/><Relationship Id="rId28" Type="http://schemas.openxmlformats.org/officeDocument/2006/relationships/image" Target="media/image22.png"/><Relationship Id="rId36" Type="http://schemas.openxmlformats.org/officeDocument/2006/relationships/fontTable" Target="fontTable.xml"/><Relationship Id="rId10" Type="http://schemas.openxmlformats.org/officeDocument/2006/relationships/image" Target="media/image9.png"/><Relationship Id="rId19" Type="http://schemas.openxmlformats.org/officeDocument/2006/relationships/image" Target="media/image2.gif"/><Relationship Id="rId31" Type="http://schemas.openxmlformats.org/officeDocument/2006/relationships/image" Target="media/image25.png"/><Relationship Id="rId4" Type="http://schemas.openxmlformats.org/officeDocument/2006/relationships/settings" Target="settings.xml"/><Relationship Id="rId9" Type="http://schemas.openxmlformats.org/officeDocument/2006/relationships/image" Target="media/image8.png"/><Relationship Id="rId14" Type="http://schemas.openxmlformats.org/officeDocument/2006/relationships/image" Target="media/image13.png"/><Relationship Id="rId22" Type="http://schemas.openxmlformats.org/officeDocument/2006/relationships/image" Target="media/image18.png"/><Relationship Id="rId27" Type="http://schemas.openxmlformats.org/officeDocument/2006/relationships/image" Target="media/image21.png"/><Relationship Id="rId30" Type="http://schemas.openxmlformats.org/officeDocument/2006/relationships/image" Target="media/image24.gif"/><Relationship Id="rId35"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BC493-055F-4340-A135-3A1E1C04E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13</Pages>
  <Words>1645</Words>
  <Characters>9383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Admin Manual</vt:lpstr>
    </vt:vector>
  </TitlesOfParts>
  <Company>Microsoft</Company>
  <LinksUpToDate>false</LinksUpToDate>
  <CharactersWithSpaces>11006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Manual</dc:title>
  <dc:creator>Subject Specific suggestion Box</dc:creator>
  <cp:lastModifiedBy>Farhan Javed</cp:lastModifiedBy>
  <cp:revision>15</cp:revision>
  <dcterms:created xsi:type="dcterms:W3CDTF">2011-12-01T13:18:00Z</dcterms:created>
  <dcterms:modified xsi:type="dcterms:W3CDTF">2011-12-04T23:59:00Z</dcterms:modified>
</cp:coreProperties>
</file>